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47C1" w14:textId="77777777" w:rsidR="00D32488" w:rsidRDefault="00D32488" w:rsidP="00D3248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輔仁大學111學年度教職員自強活動－</w:t>
      </w:r>
    </w:p>
    <w:p w14:paraId="29D097EC" w14:textId="77777777" w:rsidR="00D32488" w:rsidRDefault="00D32488" w:rsidP="00D3248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「</w:t>
      </w:r>
      <w:r w:rsidRPr="00AC70A7">
        <w:rPr>
          <w:rFonts w:ascii="標楷體" w:eastAsia="標楷體" w:hAnsi="標楷體"/>
          <w:b/>
          <w:sz w:val="32"/>
          <w:szCs w:val="32"/>
        </w:rPr>
        <w:t>以境為美</w:t>
      </w:r>
      <w:r w:rsidRPr="00AC70A7">
        <w:rPr>
          <w:rFonts w:ascii="標楷體" w:eastAsia="標楷體" w:hAnsi="標楷體" w:hint="eastAsia"/>
          <w:b/>
          <w:sz w:val="32"/>
          <w:szCs w:val="32"/>
        </w:rPr>
        <w:t>、</w:t>
      </w:r>
      <w:r w:rsidRPr="00AC70A7">
        <w:rPr>
          <w:rFonts w:ascii="標楷體" w:eastAsia="標楷體" w:hAnsi="標楷體"/>
          <w:b/>
          <w:sz w:val="32"/>
          <w:szCs w:val="32"/>
        </w:rPr>
        <w:t>以人為真</w:t>
      </w:r>
      <w:r w:rsidRPr="00AC70A7">
        <w:rPr>
          <w:rFonts w:ascii="標楷體" w:eastAsia="標楷體" w:hAnsi="標楷體" w:hint="eastAsia"/>
          <w:b/>
          <w:sz w:val="32"/>
          <w:szCs w:val="32"/>
        </w:rPr>
        <w:t>、</w:t>
      </w:r>
      <w:r w:rsidRPr="00AC70A7">
        <w:rPr>
          <w:rFonts w:ascii="標楷體" w:eastAsia="標楷體" w:hAnsi="標楷體"/>
          <w:b/>
          <w:sz w:val="32"/>
          <w:szCs w:val="32"/>
        </w:rPr>
        <w:t>共享生活與學習的美善</w:t>
      </w:r>
      <w:r>
        <w:rPr>
          <w:rFonts w:ascii="標楷體" w:eastAsia="標楷體" w:hAnsi="標楷體"/>
          <w:b/>
          <w:sz w:val="32"/>
          <w:szCs w:val="32"/>
        </w:rPr>
        <w:t>」</w:t>
      </w:r>
    </w:p>
    <w:p w14:paraId="42610649" w14:textId="77777777" w:rsidR="00D32488" w:rsidRDefault="00D32488" w:rsidP="00D32488">
      <w:pPr>
        <w:jc w:val="center"/>
        <w:rPr>
          <w:rFonts w:ascii="標楷體" w:eastAsia="標楷體" w:hAnsi="標楷體"/>
          <w:szCs w:val="24"/>
        </w:rPr>
      </w:pPr>
    </w:p>
    <w:p w14:paraId="1F3AF849" w14:textId="77777777" w:rsidR="00D32488" w:rsidRDefault="00D32488" w:rsidP="00D32488">
      <w:r>
        <w:rPr>
          <w:rFonts w:ascii="標楷體" w:eastAsia="標楷體" w:hAnsi="標楷體"/>
          <w:kern w:val="0"/>
          <w:szCs w:val="24"/>
        </w:rPr>
        <w:t>◎活動日期：112年7月</w:t>
      </w:r>
      <w:r>
        <w:rPr>
          <w:rFonts w:ascii="標楷體" w:eastAsia="標楷體" w:hAnsi="標楷體" w:hint="eastAsia"/>
          <w:szCs w:val="24"/>
        </w:rPr>
        <w:t>21</w:t>
      </w:r>
      <w:r>
        <w:rPr>
          <w:rFonts w:ascii="標楷體" w:eastAsia="標楷體" w:hAnsi="標楷體"/>
          <w:kern w:val="0"/>
          <w:szCs w:val="24"/>
        </w:rPr>
        <w:t>日(</w:t>
      </w:r>
      <w:r>
        <w:rPr>
          <w:rFonts w:ascii="標楷體" w:eastAsia="標楷體" w:hAnsi="標楷體"/>
        </w:rPr>
        <w:t>星期五)</w:t>
      </w:r>
    </w:p>
    <w:p w14:paraId="3453D339" w14:textId="77777777" w:rsidR="00D32488" w:rsidRPr="00AC70A7" w:rsidRDefault="00D32488" w:rsidP="00D32488">
      <w:pPr>
        <w:widowControl/>
        <w:rPr>
          <w:rFonts w:ascii="標楷體" w:eastAsia="標楷體" w:hAnsi="標楷體" w:cs="Arial"/>
          <w:color w:val="000000"/>
          <w:szCs w:val="24"/>
        </w:rPr>
      </w:pPr>
      <w:r>
        <w:rPr>
          <w:rFonts w:ascii="標楷體" w:eastAsia="標楷體" w:hAnsi="標楷體"/>
          <w:kern w:val="0"/>
          <w:szCs w:val="24"/>
        </w:rPr>
        <w:t>◎集合地點/時間</w:t>
      </w:r>
      <w:r w:rsidRPr="00AA2E85">
        <w:rPr>
          <w:rFonts w:ascii="標楷體" w:eastAsia="標楷體" w:hAnsi="標楷體" w:cs="Arial"/>
          <w:color w:val="000000"/>
          <w:szCs w:val="24"/>
        </w:rPr>
        <w:t>：INPARADISE</w:t>
      </w:r>
      <w:proofErr w:type="gramStart"/>
      <w:r w:rsidRPr="00AA2E85">
        <w:rPr>
          <w:rFonts w:ascii="標楷體" w:eastAsia="標楷體" w:hAnsi="標楷體" w:cs="Arial"/>
          <w:color w:val="000000"/>
          <w:szCs w:val="24"/>
        </w:rPr>
        <w:t>饗饗</w:t>
      </w:r>
      <w:proofErr w:type="gramEnd"/>
      <w:r w:rsidRPr="00AC70A7">
        <w:rPr>
          <w:rFonts w:ascii="標楷體" w:eastAsia="標楷體" w:hAnsi="標楷體" w:cs="Arial" w:hint="eastAsia"/>
          <w:color w:val="000000"/>
          <w:szCs w:val="24"/>
        </w:rPr>
        <w:t>門口</w:t>
      </w:r>
      <w:r>
        <w:rPr>
          <w:rFonts w:ascii="標楷體" w:eastAsia="標楷體" w:hAnsi="標楷體" w:cs="Arial" w:hint="eastAsia"/>
          <w:color w:val="000000"/>
          <w:szCs w:val="24"/>
        </w:rPr>
        <w:t>/上午11點</w:t>
      </w: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cs="Arial" w:hint="eastAsia"/>
          <w:color w:val="000000"/>
          <w:szCs w:val="24"/>
        </w:rPr>
        <w:t>0分</w:t>
      </w:r>
    </w:p>
    <w:p w14:paraId="0EDB0F39" w14:textId="77777777" w:rsidR="00D32488" w:rsidRDefault="00D32488" w:rsidP="00D32488">
      <w:pPr>
        <w:rPr>
          <w:rFonts w:ascii="Times New Roman" w:eastAsia="標楷體" w:hAnsi="Times New Roman"/>
          <w:sz w:val="26"/>
          <w:szCs w:val="26"/>
        </w:rPr>
      </w:pPr>
      <w:r>
        <w:rPr>
          <w:rFonts w:ascii="標楷體" w:eastAsia="標楷體" w:hAnsi="標楷體"/>
          <w:kern w:val="0"/>
          <w:szCs w:val="24"/>
        </w:rPr>
        <w:t>◎活動地點：</w:t>
      </w:r>
      <w:r w:rsidRPr="00412A1F">
        <w:rPr>
          <w:rFonts w:ascii="Times New Roman" w:eastAsia="標楷體" w:hAnsi="Times New Roman"/>
          <w:sz w:val="26"/>
          <w:szCs w:val="26"/>
        </w:rPr>
        <w:t>INPARADISE</w:t>
      </w:r>
      <w:proofErr w:type="gramStart"/>
      <w:r w:rsidRPr="00412A1F">
        <w:rPr>
          <w:rFonts w:ascii="Times New Roman" w:eastAsia="標楷體" w:hAnsi="Times New Roman"/>
          <w:sz w:val="26"/>
          <w:szCs w:val="26"/>
        </w:rPr>
        <w:t>饗饗</w:t>
      </w:r>
      <w:proofErr w:type="gramEnd"/>
    </w:p>
    <w:p w14:paraId="04E3A533" w14:textId="77777777" w:rsidR="00D32488" w:rsidRDefault="00D32488" w:rsidP="00D32488">
      <w:r>
        <w:rPr>
          <w:rFonts w:ascii="標楷體" w:eastAsia="標楷體" w:hAnsi="標楷體"/>
          <w:kern w:val="0"/>
          <w:szCs w:val="24"/>
        </w:rPr>
        <w:t>◎主辦單位：</w:t>
      </w:r>
      <w:proofErr w:type="gramStart"/>
      <w:r>
        <w:rPr>
          <w:rFonts w:ascii="標楷體" w:eastAsia="標楷體" w:hAnsi="標楷體"/>
          <w:kern w:val="0"/>
          <w:szCs w:val="24"/>
        </w:rPr>
        <w:t>教發中心</w:t>
      </w:r>
      <w:proofErr w:type="gramEnd"/>
    </w:p>
    <w:p w14:paraId="2C453E71" w14:textId="77777777" w:rsidR="00D32488" w:rsidRDefault="00D32488" w:rsidP="00D32488">
      <w:pPr>
        <w:rPr>
          <w:rFonts w:ascii="標楷體" w:eastAsia="標楷體" w:hAnsi="標楷體"/>
          <w:color w:val="000000"/>
          <w:kern w:val="0"/>
          <w:szCs w:val="24"/>
        </w:rPr>
      </w:pPr>
    </w:p>
    <w:p w14:paraId="77792F44" w14:textId="77777777" w:rsidR="00D32488" w:rsidRDefault="00D32488" w:rsidP="00D32488">
      <w:r>
        <w:rPr>
          <w:rFonts w:ascii="標楷體" w:eastAsia="標楷體" w:hAnsi="標楷體"/>
          <w:color w:val="000000"/>
          <w:kern w:val="0"/>
          <w:szCs w:val="24"/>
        </w:rPr>
        <w:t>◎參加人數：</w:t>
      </w:r>
      <w:r>
        <w:rPr>
          <w:rFonts w:ascii="標楷體" w:eastAsia="標楷體" w:hAnsi="標楷體"/>
          <w:color w:val="0000FF"/>
          <w:kern w:val="0"/>
          <w:szCs w:val="24"/>
        </w:rPr>
        <w:t>本次活動預計</w:t>
      </w:r>
      <w:r>
        <w:rPr>
          <w:rFonts w:ascii="標楷體" w:eastAsia="標楷體" w:hAnsi="標楷體" w:hint="eastAsia"/>
          <w:color w:val="0000FF"/>
          <w:kern w:val="0"/>
          <w:szCs w:val="24"/>
        </w:rPr>
        <w:t>5</w:t>
      </w:r>
      <w:r>
        <w:rPr>
          <w:rFonts w:ascii="標楷體" w:eastAsia="標楷體" w:hAnsi="標楷體"/>
          <w:color w:val="0000FF"/>
          <w:kern w:val="0"/>
          <w:szCs w:val="24"/>
        </w:rPr>
        <w:t xml:space="preserve"> 人，額滿為止。</w:t>
      </w:r>
    </w:p>
    <w:p w14:paraId="7F174912" w14:textId="77777777" w:rsidR="00D32488" w:rsidRDefault="00D32488" w:rsidP="00D32488">
      <w:pPr>
        <w:rPr>
          <w:rFonts w:ascii="標楷體" w:eastAsia="標楷體" w:hAnsi="標楷體"/>
          <w:color w:val="0000FF"/>
          <w:kern w:val="0"/>
          <w:szCs w:val="24"/>
        </w:rPr>
      </w:pPr>
    </w:p>
    <w:tbl>
      <w:tblPr>
        <w:tblW w:w="845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1964"/>
        <w:gridCol w:w="4684"/>
      </w:tblGrid>
      <w:tr w:rsidR="00D32488" w14:paraId="27458D75" w14:textId="77777777" w:rsidTr="00073B0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B4408" w14:textId="77777777" w:rsidR="00D32488" w:rsidRDefault="00D32488" w:rsidP="00073B07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DB090" w14:textId="77777777" w:rsidR="00D32488" w:rsidRDefault="00D32488" w:rsidP="00073B07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B4CFE" w14:textId="77777777" w:rsidR="00D32488" w:rsidRDefault="00D32488" w:rsidP="00073B07">
            <w:pPr>
              <w:ind w:left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摘要</w:t>
            </w:r>
          </w:p>
        </w:tc>
      </w:tr>
      <w:tr w:rsidR="00D32488" w14:paraId="031206B0" w14:textId="77777777" w:rsidTr="00073B0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8B89" w14:textId="77777777" w:rsidR="00D32488" w:rsidRDefault="00D32488" w:rsidP="00073B07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5CBED" w14:textId="77777777" w:rsidR="00D32488" w:rsidRDefault="00D32488" w:rsidP="00073B07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集合</w:t>
            </w:r>
          </w:p>
        </w:tc>
        <w:tc>
          <w:tcPr>
            <w:tcW w:w="4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360A" w14:textId="77777777" w:rsidR="00D32488" w:rsidRPr="00412A1F" w:rsidRDefault="00D32488" w:rsidP="00073B07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INPARADISE</w:t>
            </w:r>
            <w:proofErr w:type="gramStart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饗饗</w:t>
            </w:r>
            <w:proofErr w:type="gramEnd"/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（交通自理）</w:t>
            </w:r>
          </w:p>
          <w:p w14:paraId="3CBEE989" w14:textId="77777777" w:rsidR="00D32488" w:rsidRDefault="00D32488" w:rsidP="00073B07">
            <w:r w:rsidRPr="00412A1F">
              <w:rPr>
                <w:rFonts w:ascii="Times New Roman" w:eastAsia="標楷體" w:hAnsi="Times New Roman"/>
                <w:sz w:val="26"/>
                <w:szCs w:val="26"/>
              </w:rPr>
              <w:t>地址：</w:t>
            </w:r>
            <w:r w:rsidRPr="00412A1F">
              <w:rPr>
                <w:rFonts w:ascii="Times New Roman" w:eastAsia="標楷體" w:hAnsi="Times New Roman"/>
              </w:rPr>
              <w:t>新北市新莊區思源路</w:t>
            </w:r>
            <w:r w:rsidRPr="00412A1F">
              <w:rPr>
                <w:rFonts w:ascii="Times New Roman" w:eastAsia="標楷體" w:hAnsi="Times New Roman"/>
              </w:rPr>
              <w:t>555</w:t>
            </w:r>
            <w:r w:rsidRPr="00412A1F">
              <w:rPr>
                <w:rFonts w:ascii="Times New Roman" w:eastAsia="標楷體" w:hAnsi="Times New Roman"/>
              </w:rPr>
              <w:t>號</w:t>
            </w:r>
            <w:r w:rsidRPr="00412A1F">
              <w:rPr>
                <w:rFonts w:ascii="Times New Roman" w:eastAsia="標楷體" w:hAnsi="Times New Roman"/>
              </w:rPr>
              <w:t>39</w:t>
            </w:r>
            <w:r w:rsidRPr="00412A1F">
              <w:rPr>
                <w:rFonts w:ascii="Times New Roman" w:eastAsia="標楷體" w:hAnsi="Times New Roman"/>
              </w:rPr>
              <w:t>樓</w:t>
            </w:r>
          </w:p>
        </w:tc>
      </w:tr>
      <w:tr w:rsidR="00D32488" w14:paraId="2E47C7B9" w14:textId="77777777" w:rsidTr="00073B0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4036" w14:textId="77777777" w:rsidR="00D32488" w:rsidRDefault="00D32488" w:rsidP="00073B07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11: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0-14:00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5340" w14:textId="77777777" w:rsidR="00D32488" w:rsidRDefault="00D32488" w:rsidP="00073B07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用餐及共融</w:t>
            </w:r>
          </w:p>
        </w:tc>
        <w:tc>
          <w:tcPr>
            <w:tcW w:w="4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1A3DA" w14:textId="77777777" w:rsidR="00D32488" w:rsidRDefault="00D32488" w:rsidP="00073B07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D32488" w14:paraId="194A6ABE" w14:textId="77777777" w:rsidTr="00073B0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5E2C5" w14:textId="77777777" w:rsidR="00D32488" w:rsidRDefault="00D32488" w:rsidP="00073B07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14:00-1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5BE2" w14:textId="77777777" w:rsidR="00D32488" w:rsidRDefault="00D32488" w:rsidP="00073B07">
            <w:pPr>
              <w:ind w:left="110"/>
            </w:pPr>
            <w:r>
              <w:rPr>
                <w:rFonts w:ascii="Times New Roman" w:eastAsia="標楷體" w:hAnsi="Times New Roman" w:hint="eastAsia"/>
              </w:rPr>
              <w:t>IKEA</w:t>
            </w:r>
            <w:r>
              <w:rPr>
                <w:rFonts w:ascii="Times New Roman" w:eastAsia="標楷體" w:hAnsi="Times New Roman" w:hint="eastAsia"/>
              </w:rPr>
              <w:t>宜</w:t>
            </w:r>
            <w:proofErr w:type="gramStart"/>
            <w:r>
              <w:rPr>
                <w:rFonts w:ascii="Times New Roman" w:eastAsia="標楷體" w:hAnsi="Times New Roman" w:hint="eastAsia"/>
              </w:rPr>
              <w:t>家</w:t>
            </w:r>
            <w:proofErr w:type="gramEnd"/>
            <w:r>
              <w:rPr>
                <w:rFonts w:ascii="Times New Roman" w:eastAsia="標楷體" w:hAnsi="Times New Roman" w:hint="eastAsia"/>
              </w:rPr>
              <w:t>家居</w:t>
            </w:r>
            <w:r>
              <w:rPr>
                <w:rFonts w:ascii="Times New Roman" w:eastAsia="標楷體" w:hAnsi="Times New Roman" w:hint="eastAsia"/>
              </w:rPr>
              <w:t>AJ2</w:t>
            </w:r>
            <w:r>
              <w:rPr>
                <w:rFonts w:ascii="Times New Roman" w:eastAsia="標楷體" w:hAnsi="Times New Roman" w:hint="eastAsia"/>
              </w:rPr>
              <w:t>愛家概念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CF69" w14:textId="77777777" w:rsidR="00D32488" w:rsidRDefault="00D32488" w:rsidP="00073B0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優化空間</w:t>
            </w:r>
            <w:r>
              <w:rPr>
                <w:rFonts w:ascii="Times New Roman" w:eastAsia="標楷體" w:hAnsi="Times New Roman"/>
              </w:rPr>
              <w:t>參觀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14:paraId="2D2FAE9C" w14:textId="77777777" w:rsidR="00D32488" w:rsidRDefault="00D32488" w:rsidP="00073B07">
            <w:r>
              <w:rPr>
                <w:rFonts w:ascii="Times New Roman" w:eastAsia="標楷體" w:hAnsi="Times New Roman" w:hint="eastAsia"/>
              </w:rPr>
              <w:t>IKEA</w:t>
            </w:r>
            <w:r>
              <w:rPr>
                <w:rFonts w:ascii="Times New Roman" w:eastAsia="標楷體" w:hAnsi="Times New Roman" w:hint="eastAsia"/>
              </w:rPr>
              <w:t>宜家家居、</w:t>
            </w:r>
            <w:r>
              <w:rPr>
                <w:rFonts w:ascii="Times New Roman" w:eastAsia="標楷體" w:hAnsi="Times New Roman" w:hint="eastAsia"/>
              </w:rPr>
              <w:t>AJ2</w:t>
            </w:r>
            <w:r>
              <w:rPr>
                <w:rFonts w:ascii="Times New Roman" w:eastAsia="標楷體" w:hAnsi="Times New Roman" w:hint="eastAsia"/>
              </w:rPr>
              <w:t>愛家概念</w:t>
            </w:r>
          </w:p>
        </w:tc>
      </w:tr>
      <w:tr w:rsidR="00D32488" w14:paraId="54DE174F" w14:textId="77777777" w:rsidTr="00073B0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CD38" w14:textId="77777777" w:rsidR="00D32488" w:rsidRDefault="00D32488" w:rsidP="00073B07">
            <w:pPr>
              <w:ind w:left="14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C125" w14:textId="77777777" w:rsidR="00D32488" w:rsidRDefault="00D32488" w:rsidP="00073B07">
            <w:pPr>
              <w:ind w:left="11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賦歸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A68B" w14:textId="77777777" w:rsidR="00D32488" w:rsidRDefault="00D32488" w:rsidP="00073B07">
            <w:pPr>
              <w:ind w:left="194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731125B" w14:textId="77777777" w:rsidR="00D32488" w:rsidRDefault="00D32488" w:rsidP="00D32488">
      <w:pPr>
        <w:autoSpaceDE w:val="0"/>
        <w:snapToGrid w:val="0"/>
        <w:rPr>
          <w:rFonts w:ascii="標楷體" w:eastAsia="標楷體" w:hAnsi="標楷體"/>
          <w:szCs w:val="24"/>
        </w:rPr>
      </w:pPr>
    </w:p>
    <w:p w14:paraId="609A1309" w14:textId="77777777" w:rsidR="00D32488" w:rsidRDefault="00D32488" w:rsidP="00D32488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</w:t>
      </w:r>
      <w:r w:rsidRPr="00747061">
        <w:rPr>
          <w:rFonts w:ascii="標楷體" w:eastAsia="標楷體" w:hAnsi="標楷體"/>
          <w:szCs w:val="24"/>
        </w:rPr>
        <w:t>費用說明：每人1,</w:t>
      </w:r>
      <w:r>
        <w:rPr>
          <w:rFonts w:ascii="標楷體" w:eastAsia="標楷體" w:hAnsi="標楷體" w:hint="eastAsia"/>
          <w:szCs w:val="24"/>
        </w:rPr>
        <w:t>50</w:t>
      </w:r>
      <w:r w:rsidRPr="00747061">
        <w:rPr>
          <w:rFonts w:ascii="標楷體" w:eastAsia="標楷體" w:hAnsi="標楷體"/>
          <w:szCs w:val="24"/>
        </w:rPr>
        <w:t>0元（尚未使用111學年度專任教職工成長精進活動福利費者，學校補助1,500元）；教職員眷屬自費參加，報名時請同時完成繳費。</w:t>
      </w:r>
    </w:p>
    <w:p w14:paraId="11D92247" w14:textId="77777777" w:rsidR="00D32488" w:rsidRPr="00747061" w:rsidRDefault="00D32488" w:rsidP="00D32488">
      <w:pPr>
        <w:autoSpaceDE w:val="0"/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◎報名專線：分機</w:t>
      </w:r>
      <w:r>
        <w:rPr>
          <w:rFonts w:ascii="標楷體" w:eastAsia="標楷體" w:hAnsi="標楷體" w:hint="eastAsia"/>
          <w:szCs w:val="24"/>
        </w:rPr>
        <w:t>3189</w:t>
      </w:r>
    </w:p>
    <w:p w14:paraId="5204C7BF" w14:textId="77777777" w:rsidR="00D32488" w:rsidRDefault="00D32488" w:rsidP="00D32488">
      <w:pPr>
        <w:tabs>
          <w:tab w:val="left" w:pos="10440"/>
        </w:tabs>
        <w:rPr>
          <w:rFonts w:ascii="標楷體" w:eastAsia="標楷體" w:hAnsi="標楷體"/>
          <w:szCs w:val="24"/>
        </w:rPr>
      </w:pPr>
    </w:p>
    <w:p w14:paraId="1C6FCEF1" w14:textId="77777777" w:rsidR="00D32488" w:rsidRDefault="00D32488" w:rsidP="00D32488">
      <w:pPr>
        <w:tabs>
          <w:tab w:val="left" w:pos="10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◎繳費資訊：連同回條及報名費交</w:t>
      </w:r>
      <w:proofErr w:type="gramStart"/>
      <w:r>
        <w:rPr>
          <w:rFonts w:ascii="標楷體" w:eastAsia="標楷體" w:hAnsi="標楷體"/>
          <w:szCs w:val="24"/>
        </w:rPr>
        <w:t>予教發</w:t>
      </w:r>
      <w:proofErr w:type="gramEnd"/>
      <w:r>
        <w:rPr>
          <w:rFonts w:ascii="標楷體" w:eastAsia="標楷體" w:hAnsi="標楷體"/>
          <w:szCs w:val="24"/>
        </w:rPr>
        <w:t>中心(外語學院LA10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>)</w:t>
      </w:r>
    </w:p>
    <w:p w14:paraId="0862C441" w14:textId="77777777" w:rsidR="00D32488" w:rsidRPr="00F440C1" w:rsidRDefault="00D32488" w:rsidP="00D32488">
      <w:pPr>
        <w:spacing w:line="360" w:lineRule="auto"/>
        <w:jc w:val="center"/>
        <w:rPr>
          <w:rFonts w:ascii="標楷體" w:eastAsia="標楷體" w:hAnsi="標楷體"/>
          <w:b/>
          <w:sz w:val="28"/>
          <w:szCs w:val="24"/>
        </w:rPr>
      </w:pPr>
      <w:r w:rsidRPr="00CF3C2E">
        <w:rPr>
          <w:rFonts w:ascii="標楷體" w:eastAsia="標楷體" w:hAnsi="標楷體"/>
        </w:rPr>
        <w:t>---------------------------------</w:t>
      </w:r>
      <w:r w:rsidRPr="00F440C1">
        <w:rPr>
          <w:rFonts w:ascii="標楷體" w:eastAsia="標楷體" w:hAnsi="標楷體"/>
          <w:b/>
          <w:sz w:val="28"/>
          <w:szCs w:val="24"/>
        </w:rPr>
        <w:t>活動報名</w:t>
      </w:r>
      <w:r w:rsidRPr="00F440C1">
        <w:rPr>
          <w:rFonts w:ascii="標楷體" w:eastAsia="標楷體" w:hAnsi="標楷體" w:hint="eastAsia"/>
          <w:b/>
          <w:sz w:val="28"/>
          <w:szCs w:val="24"/>
        </w:rPr>
        <w:t>回條</w:t>
      </w:r>
      <w:r w:rsidRPr="00CF3C2E">
        <w:rPr>
          <w:rFonts w:ascii="標楷體" w:eastAsia="標楷體" w:hAnsi="標楷體"/>
        </w:rPr>
        <w:t>---------------------------------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701"/>
        <w:gridCol w:w="1984"/>
        <w:gridCol w:w="2835"/>
      </w:tblGrid>
      <w:tr w:rsidR="00D32488" w:rsidRPr="00694D03" w14:paraId="03240048" w14:textId="77777777" w:rsidTr="00073B07">
        <w:trPr>
          <w:trHeight w:val="454"/>
          <w:jc w:val="center"/>
        </w:trPr>
        <w:tc>
          <w:tcPr>
            <w:tcW w:w="1417" w:type="dxa"/>
            <w:vAlign w:val="center"/>
          </w:tcPr>
          <w:p w14:paraId="500F96C7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82DBC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F25D2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教職員</w:t>
            </w:r>
            <w:r>
              <w:rPr>
                <w:rFonts w:ascii="標楷體" w:eastAsia="標楷體" w:hAnsi="標楷體" w:hint="eastAsia"/>
                <w:szCs w:val="24"/>
              </w:rPr>
              <w:t>工</w:t>
            </w:r>
            <w:r w:rsidRPr="00694D03">
              <w:rPr>
                <w:rFonts w:ascii="標楷體" w:eastAsia="標楷體" w:hAnsi="標楷體" w:hint="eastAsia"/>
                <w:szCs w:val="24"/>
              </w:rPr>
              <w:t>編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984" w:type="dxa"/>
            <w:vAlign w:val="center"/>
          </w:tcPr>
          <w:p w14:paraId="4F7A9652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94D03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35" w:type="dxa"/>
            <w:vAlign w:val="center"/>
          </w:tcPr>
          <w:p w14:paraId="2CE5B380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62CDA">
              <w:rPr>
                <w:rFonts w:ascii="標楷體" w:eastAsia="標楷體" w:hAnsi="標楷體" w:hint="eastAsia"/>
                <w:szCs w:val="24"/>
              </w:rPr>
              <w:t>本學年度已申請福利費</w:t>
            </w:r>
          </w:p>
        </w:tc>
      </w:tr>
      <w:tr w:rsidR="00D32488" w:rsidRPr="00694D03" w14:paraId="40C85ABA" w14:textId="77777777" w:rsidTr="00073B07">
        <w:trPr>
          <w:trHeight w:val="680"/>
          <w:jc w:val="center"/>
        </w:trPr>
        <w:tc>
          <w:tcPr>
            <w:tcW w:w="1417" w:type="dxa"/>
            <w:vAlign w:val="center"/>
          </w:tcPr>
          <w:p w14:paraId="172B8846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17AF28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79E8C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7A3501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B504088" w14:textId="77777777" w:rsidR="00D32488" w:rsidRPr="00694D03" w:rsidRDefault="00D32488" w:rsidP="00073B0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24BA4">
              <w:rPr>
                <w:rFonts w:ascii="標楷體" w:eastAsia="標楷體" w:hAnsi="標楷體" w:hint="eastAsia"/>
                <w:szCs w:val="24"/>
              </w:rPr>
              <w:t xml:space="preserve">□ 否 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  <w:r w:rsidRPr="00624BA4">
              <w:rPr>
                <w:rFonts w:ascii="標楷體" w:eastAsia="標楷體" w:hAnsi="標楷體" w:hint="eastAsia"/>
                <w:szCs w:val="24"/>
              </w:rPr>
              <w:t>□ 是，需自費</w:t>
            </w:r>
          </w:p>
        </w:tc>
      </w:tr>
    </w:tbl>
    <w:p w14:paraId="614D69AF" w14:textId="77777777" w:rsidR="00D32488" w:rsidRPr="00762CDA" w:rsidRDefault="00D32488" w:rsidP="00D32488">
      <w:pPr>
        <w:jc w:val="center"/>
        <w:rPr>
          <w:rFonts w:ascii="標楷體" w:eastAsia="標楷體" w:hAnsi="標楷體"/>
          <w:sz w:val="28"/>
          <w:szCs w:val="24"/>
        </w:rPr>
      </w:pPr>
    </w:p>
    <w:p w14:paraId="71DC4FCA" w14:textId="77777777" w:rsidR="00D32488" w:rsidRPr="004D4068" w:rsidRDefault="00D32488" w:rsidP="00D32488">
      <w:pPr>
        <w:spacing w:line="360" w:lineRule="auto"/>
        <w:rPr>
          <w:szCs w:val="24"/>
        </w:rPr>
      </w:pPr>
      <w:r>
        <w:rPr>
          <w:rFonts w:ascii="標楷體" w:eastAsia="標楷體" w:hAnsi="標楷體" w:hint="eastAsia"/>
          <w:szCs w:val="24"/>
        </w:rPr>
        <w:t>眷屬</w:t>
      </w:r>
      <w:r>
        <w:rPr>
          <w:rFonts w:ascii="標楷體" w:eastAsia="標楷體" w:hAnsi="標楷體"/>
          <w:szCs w:val="24"/>
        </w:rPr>
        <w:t>A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>
        <w:rPr>
          <w:rFonts w:ascii="標楷體" w:eastAsia="標楷體" w:hAnsi="標楷體" w:hint="eastAsia"/>
          <w:szCs w:val="24"/>
        </w:rPr>
        <w:t>/眷屬</w:t>
      </w:r>
      <w:r>
        <w:rPr>
          <w:rFonts w:ascii="標楷體" w:eastAsia="標楷體" w:hAnsi="標楷體"/>
          <w:szCs w:val="24"/>
        </w:rPr>
        <w:t>B</w:t>
      </w:r>
      <w:r>
        <w:rPr>
          <w:rFonts w:ascii="標楷體" w:eastAsia="標楷體" w:hAnsi="標楷體" w:hint="eastAsia"/>
          <w:szCs w:val="24"/>
        </w:rPr>
        <w:t>姓名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  <w:r w:rsidRPr="00762CDA">
        <w:rPr>
          <w:rFonts w:ascii="標楷體" w:eastAsia="標楷體" w:hAnsi="標楷體" w:hint="eastAsia"/>
          <w:szCs w:val="24"/>
        </w:rPr>
        <w:t>身份</w:t>
      </w:r>
      <w:r w:rsidRPr="004D4068">
        <w:rPr>
          <w:rFonts w:ascii="標楷體" w:eastAsia="標楷體" w:hAnsi="標楷體" w:hint="eastAsia"/>
          <w:szCs w:val="24"/>
          <w:u w:val="single"/>
        </w:rPr>
        <w:t xml:space="preserve">　　　　　　</w:t>
      </w:r>
    </w:p>
    <w:p w14:paraId="2BEDE3D5" w14:textId="77777777" w:rsidR="00D32488" w:rsidRPr="00762CDA" w:rsidRDefault="00D32488" w:rsidP="00D32488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</w:t>
      </w:r>
      <w:r w:rsidRPr="00762CDA">
        <w:rPr>
          <w:rFonts w:ascii="標楷體" w:eastAsia="標楷體" w:hAnsi="標楷體"/>
          <w:szCs w:val="24"/>
        </w:rPr>
        <w:t>報名注意事項</w:t>
      </w:r>
      <w:r w:rsidRPr="00762CDA">
        <w:rPr>
          <w:rFonts w:ascii="標楷體" w:eastAsia="標楷體" w:hAnsi="標楷體" w:hint="eastAsia"/>
          <w:szCs w:val="24"/>
        </w:rPr>
        <w:t>：</w:t>
      </w:r>
    </w:p>
    <w:p w14:paraId="604A2823" w14:textId="77777777" w:rsidR="00D32488" w:rsidRDefault="00D32488" w:rsidP="00D32488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762CDA">
        <w:rPr>
          <w:rFonts w:ascii="標楷體" w:eastAsia="標楷體" w:hAnsi="標楷體"/>
          <w:szCs w:val="24"/>
        </w:rPr>
        <w:t>因名額有限</w:t>
      </w:r>
      <w:r>
        <w:rPr>
          <w:rFonts w:ascii="標楷體" w:eastAsia="標楷體" w:hAnsi="標楷體" w:hint="eastAsia"/>
          <w:szCs w:val="24"/>
        </w:rPr>
        <w:t>，</w:t>
      </w:r>
      <w:r w:rsidRPr="00762CDA">
        <w:rPr>
          <w:rFonts w:ascii="標楷體" w:eastAsia="標楷體" w:hAnsi="標楷體"/>
          <w:szCs w:val="24"/>
        </w:rPr>
        <w:t>報名前請先來電確認。</w:t>
      </w:r>
    </w:p>
    <w:p w14:paraId="17F2A4AD" w14:textId="77777777" w:rsidR="00D32488" w:rsidRDefault="00D32488" w:rsidP="00D32488">
      <w:pPr>
        <w:spacing w:before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762CDA">
        <w:rPr>
          <w:rFonts w:ascii="標楷體" w:eastAsia="標楷體" w:hAnsi="標楷體"/>
          <w:szCs w:val="24"/>
        </w:rPr>
        <w:t>報名表請E-MAIL至</w:t>
      </w:r>
      <w:r>
        <w:rPr>
          <w:rFonts w:ascii="標楷體" w:eastAsia="標楷體" w:hAnsi="標楷體" w:hint="eastAsia"/>
          <w:szCs w:val="24"/>
        </w:rPr>
        <w:t>079804</w:t>
      </w:r>
      <w:r w:rsidRPr="00762CDA">
        <w:rPr>
          <w:rFonts w:ascii="標楷體" w:eastAsia="標楷體" w:hAnsi="標楷體"/>
          <w:szCs w:val="24"/>
        </w:rPr>
        <w:t>@mail.fju.edu.tw，主旨:報名</w:t>
      </w:r>
      <w:r>
        <w:rPr>
          <w:rFonts w:ascii="標楷體" w:eastAsia="標楷體" w:hAnsi="標楷體" w:hint="eastAsia"/>
          <w:szCs w:val="24"/>
        </w:rPr>
        <w:t>112</w:t>
      </w:r>
      <w:r w:rsidRPr="00762CDA">
        <w:rPr>
          <w:rFonts w:ascii="標楷體" w:eastAsia="標楷體" w:hAnsi="標楷體"/>
          <w:szCs w:val="24"/>
        </w:rPr>
        <w:t>自強活動。</w:t>
      </w:r>
    </w:p>
    <w:p w14:paraId="52A45225" w14:textId="77777777" w:rsidR="00D32488" w:rsidRPr="003A4B24" w:rsidRDefault="00D32488" w:rsidP="00D32488">
      <w:pPr>
        <w:spacing w:before="120"/>
        <w:rPr>
          <w:rFonts w:ascii="Times New Roman" w:eastAsia="標楷體" w:hAnsi="Times New Roman"/>
          <w:b/>
        </w:rPr>
      </w:pPr>
    </w:p>
    <w:p w14:paraId="067FEBB6" w14:textId="77777777" w:rsidR="0045720A" w:rsidRPr="00D32488" w:rsidRDefault="0045720A"/>
    <w:sectPr w:rsidR="0045720A" w:rsidRPr="00D32488">
      <w:pgSz w:w="11906" w:h="16838"/>
      <w:pgMar w:top="1304" w:right="1077" w:bottom="130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88"/>
    <w:rsid w:val="0045720A"/>
    <w:rsid w:val="00D3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272D5"/>
  <w15:chartTrackingRefBased/>
  <w15:docId w15:val="{A29960F6-2667-49DE-AE3D-45225CD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48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2023-07-10T06:56:00Z</dcterms:created>
  <dcterms:modified xsi:type="dcterms:W3CDTF">2023-07-10T06:59:00Z</dcterms:modified>
</cp:coreProperties>
</file>