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CDC7" w14:textId="79D87FA3" w:rsidR="00D10689" w:rsidRDefault="00D10689" w:rsidP="0073634F">
      <w:pPr>
        <w:spacing w:after="240" w:line="360" w:lineRule="auto"/>
        <w:jc w:val="center"/>
        <w:rPr>
          <w:rFonts w:ascii="Times New Roman" w:eastAsia="標楷體" w:hAnsi="Times New Roman"/>
          <w:b/>
          <w:bCs/>
          <w:sz w:val="28"/>
          <w:szCs w:val="28"/>
        </w:rPr>
      </w:pPr>
      <w:r w:rsidRPr="00D10689">
        <w:rPr>
          <w:rFonts w:ascii="Times New Roman" w:eastAsia="標楷體" w:hAnsi="Times New Roman" w:hint="eastAsia"/>
          <w:sz w:val="32"/>
          <w:szCs w:val="32"/>
        </w:rPr>
        <w:t>輔仁大學</w:t>
      </w:r>
      <w:r w:rsidRPr="00D10689">
        <w:rPr>
          <w:rFonts w:ascii="Times New Roman" w:eastAsia="標楷體" w:hAnsi="Times New Roman" w:hint="eastAsia"/>
          <w:sz w:val="32"/>
          <w:szCs w:val="32"/>
        </w:rPr>
        <w:t>1</w:t>
      </w:r>
      <w:r w:rsidR="005069BF">
        <w:rPr>
          <w:rFonts w:ascii="Times New Roman" w:eastAsia="標楷體" w:hAnsi="Times New Roman"/>
          <w:sz w:val="32"/>
          <w:szCs w:val="32"/>
        </w:rPr>
        <w:t>1</w:t>
      </w:r>
      <w:r w:rsidR="007D7C48">
        <w:rPr>
          <w:rFonts w:ascii="Times New Roman" w:eastAsia="標楷體" w:hAnsi="Times New Roman"/>
          <w:sz w:val="32"/>
          <w:szCs w:val="32"/>
        </w:rPr>
        <w:t>2</w:t>
      </w:r>
      <w:r w:rsidRPr="00D10689">
        <w:rPr>
          <w:rFonts w:ascii="Times New Roman" w:eastAsia="標楷體" w:hAnsi="Times New Roman" w:hint="eastAsia"/>
          <w:sz w:val="32"/>
          <w:szCs w:val="32"/>
        </w:rPr>
        <w:t>學年度教職員</w:t>
      </w:r>
      <w:r w:rsidR="00A02CDA">
        <w:rPr>
          <w:rFonts w:ascii="Times New Roman" w:eastAsia="標楷體" w:hAnsi="Times New Roman" w:hint="eastAsia"/>
          <w:sz w:val="32"/>
          <w:szCs w:val="32"/>
        </w:rPr>
        <w:t>成長精進活動</w:t>
      </w:r>
      <w:r>
        <w:rPr>
          <w:rFonts w:ascii="Times New Roman" w:eastAsia="標楷體" w:hAnsi="Times New Roman" w:hint="eastAsia"/>
          <w:sz w:val="32"/>
          <w:szCs w:val="32"/>
        </w:rPr>
        <w:t>-</w:t>
      </w:r>
      <w:r w:rsidR="009F613C">
        <w:rPr>
          <w:rFonts w:ascii="Times New Roman" w:eastAsia="標楷體" w:hAnsi="Times New Roman"/>
          <w:sz w:val="32"/>
          <w:szCs w:val="32"/>
        </w:rPr>
        <w:t>-</w:t>
      </w:r>
      <w:r w:rsidR="001C3B50" w:rsidRPr="001C3B50">
        <w:rPr>
          <w:rFonts w:ascii="Times New Roman" w:eastAsia="標楷體" w:hAnsi="Times New Roman" w:hint="eastAsia"/>
          <w:sz w:val="32"/>
          <w:szCs w:val="32"/>
        </w:rPr>
        <w:t>天母漫遊</w:t>
      </w:r>
      <w:r w:rsidR="001C3B50" w:rsidRPr="001C3B50">
        <w:rPr>
          <w:rFonts w:ascii="Times New Roman" w:eastAsia="標楷體" w:hAnsi="Times New Roman" w:hint="eastAsia"/>
          <w:sz w:val="32"/>
          <w:szCs w:val="32"/>
        </w:rPr>
        <w:t>-</w:t>
      </w:r>
      <w:proofErr w:type="gramStart"/>
      <w:r w:rsidR="001C3B50" w:rsidRPr="001C3B50">
        <w:rPr>
          <w:rFonts w:ascii="Times New Roman" w:eastAsia="標楷體" w:hAnsi="Times New Roman" w:hint="eastAsia"/>
          <w:sz w:val="32"/>
          <w:szCs w:val="32"/>
        </w:rPr>
        <w:t>旭集輕鬆</w:t>
      </w:r>
      <w:proofErr w:type="gramEnd"/>
      <w:r w:rsidR="001C3B50" w:rsidRPr="001C3B50">
        <w:rPr>
          <w:rFonts w:ascii="Times New Roman" w:eastAsia="標楷體" w:hAnsi="Times New Roman" w:hint="eastAsia"/>
          <w:sz w:val="32"/>
          <w:szCs w:val="32"/>
        </w:rPr>
        <w:t>時光</w:t>
      </w:r>
    </w:p>
    <w:p w14:paraId="632D3610" w14:textId="7C6A7680" w:rsidR="00D10689" w:rsidRPr="000C1D29" w:rsidRDefault="00D10689" w:rsidP="005069BF">
      <w:pPr>
        <w:adjustRightInd w:val="0"/>
        <w:snapToGrid w:val="0"/>
        <w:spacing w:before="120" w:after="120" w:line="400" w:lineRule="exact"/>
        <w:ind w:left="1304" w:hanging="1304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活動宗旨：</w:t>
      </w:r>
      <w:bookmarkStart w:id="0" w:name="_Hlk165545223"/>
      <w:r w:rsidR="007D7C48" w:rsidRPr="007D7C48">
        <w:rPr>
          <w:rFonts w:ascii="標楷體" w:eastAsia="標楷體" w:hAnsi="標楷體" w:hint="eastAsia"/>
          <w:sz w:val="26"/>
          <w:szCs w:val="26"/>
        </w:rPr>
        <w:t>透過天母漫遊活動，讓</w:t>
      </w:r>
      <w:r w:rsidR="007D7C48">
        <w:rPr>
          <w:rFonts w:ascii="標楷體" w:eastAsia="標楷體" w:hAnsi="標楷體" w:hint="eastAsia"/>
          <w:sz w:val="26"/>
          <w:szCs w:val="26"/>
        </w:rPr>
        <w:t>同仁</w:t>
      </w:r>
      <w:r w:rsidR="007D7C48" w:rsidRPr="007D7C48">
        <w:rPr>
          <w:rFonts w:ascii="標楷體" w:eastAsia="標楷體" w:hAnsi="標楷體" w:hint="eastAsia"/>
          <w:sz w:val="26"/>
          <w:szCs w:val="26"/>
        </w:rPr>
        <w:t>在輕鬆愉快的氛圍中，促進交流共融，同時提供一個放鬆的平台，能夠遠離日常的壓力，享受休閒時光，進而促進個人心靈成長和精進，並將這份愉悅帶回日常生活中，為</w:t>
      </w:r>
      <w:r w:rsidR="007D7C48">
        <w:rPr>
          <w:rFonts w:ascii="標楷體" w:eastAsia="標楷體" w:hAnsi="標楷體" w:hint="eastAsia"/>
          <w:sz w:val="26"/>
          <w:szCs w:val="26"/>
        </w:rPr>
        <w:t>同仁</w:t>
      </w:r>
      <w:r w:rsidR="007D7C48" w:rsidRPr="007D7C48">
        <w:rPr>
          <w:rFonts w:ascii="標楷體" w:eastAsia="標楷體" w:hAnsi="標楷體" w:hint="eastAsia"/>
          <w:sz w:val="26"/>
          <w:szCs w:val="26"/>
        </w:rPr>
        <w:t>帶來更多正面的影響和啟發。</w:t>
      </w:r>
      <w:bookmarkEnd w:id="0"/>
    </w:p>
    <w:p w14:paraId="587FFDCB" w14:textId="5C9AD1DC" w:rsidR="00D10689" w:rsidRPr="002E545E" w:rsidRDefault="00D10689" w:rsidP="00AB3D83">
      <w:pPr>
        <w:adjustRightInd w:val="0"/>
        <w:snapToGrid w:val="0"/>
        <w:spacing w:beforeLines="30" w:before="72" w:line="400" w:lineRule="exact"/>
        <w:jc w:val="both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活動日期：</w:t>
      </w:r>
      <w:r w:rsidR="00C11D0F">
        <w:rPr>
          <w:rFonts w:ascii="標楷體" w:eastAsia="標楷體" w:hAnsi="標楷體"/>
          <w:sz w:val="26"/>
          <w:szCs w:val="26"/>
        </w:rPr>
        <w:t>1</w:t>
      </w:r>
      <w:r w:rsidR="005069BF">
        <w:rPr>
          <w:rFonts w:ascii="標楷體" w:eastAsia="標楷體" w:hAnsi="標楷體"/>
          <w:sz w:val="26"/>
          <w:szCs w:val="26"/>
        </w:rPr>
        <w:t>1</w:t>
      </w:r>
      <w:r w:rsidR="007D7C48">
        <w:rPr>
          <w:rFonts w:ascii="標楷體" w:eastAsia="標楷體" w:hAnsi="標楷體"/>
          <w:sz w:val="26"/>
          <w:szCs w:val="26"/>
        </w:rPr>
        <w:t>3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7D7C48">
        <w:rPr>
          <w:rFonts w:ascii="標楷體" w:eastAsia="標楷體" w:hAnsi="標楷體"/>
          <w:sz w:val="26"/>
          <w:szCs w:val="26"/>
        </w:rPr>
        <w:t>7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0C1D29">
        <w:rPr>
          <w:rFonts w:ascii="標楷體" w:eastAsia="標楷體" w:hAnsi="標楷體" w:hint="eastAsia"/>
          <w:sz w:val="26"/>
          <w:szCs w:val="26"/>
        </w:rPr>
        <w:t>5</w:t>
      </w:r>
      <w:r w:rsidRPr="002E545E">
        <w:rPr>
          <w:rFonts w:ascii="標楷體" w:eastAsia="標楷體" w:hAnsi="標楷體"/>
          <w:sz w:val="26"/>
          <w:szCs w:val="26"/>
        </w:rPr>
        <w:t>日(</w:t>
      </w:r>
      <w:r w:rsidR="007D7C48">
        <w:rPr>
          <w:rFonts w:ascii="標楷體" w:eastAsia="標楷體" w:hAnsi="標楷體" w:hint="eastAsia"/>
          <w:sz w:val="26"/>
          <w:szCs w:val="26"/>
        </w:rPr>
        <w:t>五</w:t>
      </w:r>
      <w:r w:rsidRPr="002E545E">
        <w:rPr>
          <w:rFonts w:ascii="標楷體" w:eastAsia="標楷體" w:hAnsi="標楷體"/>
          <w:sz w:val="26"/>
          <w:szCs w:val="26"/>
        </w:rPr>
        <w:t>)</w:t>
      </w:r>
    </w:p>
    <w:p w14:paraId="413849DC" w14:textId="5F72ACC0" w:rsidR="00D10689" w:rsidRPr="002E545E" w:rsidRDefault="00D10689" w:rsidP="00AB3D83">
      <w:pPr>
        <w:adjustRightInd w:val="0"/>
        <w:snapToGrid w:val="0"/>
        <w:spacing w:beforeLines="30" w:before="72" w:line="400" w:lineRule="exact"/>
        <w:jc w:val="both"/>
        <w:rPr>
          <w:b/>
          <w:bCs/>
          <w:color w:val="CC0000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報名截止：即日起至1</w:t>
      </w:r>
      <w:r w:rsidR="005069BF">
        <w:rPr>
          <w:rFonts w:ascii="標楷體" w:eastAsia="標楷體" w:hAnsi="標楷體"/>
          <w:sz w:val="26"/>
          <w:szCs w:val="26"/>
        </w:rPr>
        <w:t>1</w:t>
      </w:r>
      <w:r w:rsidR="007D7C48">
        <w:rPr>
          <w:rFonts w:ascii="標楷體" w:eastAsia="標楷體" w:hAnsi="標楷體"/>
          <w:sz w:val="26"/>
          <w:szCs w:val="26"/>
        </w:rPr>
        <w:t>3</w:t>
      </w:r>
      <w:r w:rsidRPr="002E545E">
        <w:rPr>
          <w:rFonts w:ascii="標楷體" w:eastAsia="標楷體" w:hAnsi="標楷體"/>
          <w:sz w:val="26"/>
          <w:szCs w:val="26"/>
        </w:rPr>
        <w:t>年</w:t>
      </w:r>
      <w:r w:rsidR="007D7C48">
        <w:rPr>
          <w:rFonts w:ascii="標楷體" w:eastAsia="標楷體" w:hAnsi="標楷體"/>
          <w:sz w:val="26"/>
          <w:szCs w:val="26"/>
        </w:rPr>
        <w:t>6</w:t>
      </w:r>
      <w:r w:rsidRPr="002E545E">
        <w:rPr>
          <w:rFonts w:ascii="標楷體" w:eastAsia="標楷體" w:hAnsi="標楷體"/>
          <w:sz w:val="26"/>
          <w:szCs w:val="26"/>
        </w:rPr>
        <w:t>月</w:t>
      </w:r>
      <w:r w:rsidR="007D7C48">
        <w:rPr>
          <w:rFonts w:ascii="標楷體" w:eastAsia="標楷體" w:hAnsi="標楷體"/>
          <w:sz w:val="26"/>
          <w:szCs w:val="26"/>
        </w:rPr>
        <w:t>3</w:t>
      </w:r>
      <w:r w:rsidRPr="002E545E">
        <w:rPr>
          <w:rFonts w:ascii="標楷體" w:eastAsia="標楷體" w:hAnsi="標楷體"/>
          <w:sz w:val="26"/>
          <w:szCs w:val="26"/>
        </w:rPr>
        <w:t>日</w:t>
      </w:r>
      <w:r w:rsidR="007673F5" w:rsidRPr="002E545E">
        <w:rPr>
          <w:rStyle w:val="style31"/>
          <w:rFonts w:hint="eastAsia"/>
          <w:sz w:val="26"/>
          <w:szCs w:val="26"/>
        </w:rPr>
        <w:t>，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額滿</w:t>
      </w:r>
      <w:r w:rsidR="00190AFC">
        <w:rPr>
          <w:rStyle w:val="style31"/>
          <w:rFonts w:ascii="標楷體" w:eastAsia="標楷體" w:hAnsi="標楷體" w:hint="eastAsia"/>
          <w:sz w:val="26"/>
          <w:szCs w:val="26"/>
        </w:rPr>
        <w:t>（</w:t>
      </w:r>
      <w:r w:rsidR="00190AFC" w:rsidRPr="00190AFC">
        <w:rPr>
          <w:rStyle w:val="style31"/>
        </w:rPr>
        <w:t>20</w:t>
      </w:r>
      <w:r w:rsidR="00190AFC" w:rsidRPr="00190AFC">
        <w:rPr>
          <w:rStyle w:val="style31"/>
        </w:rPr>
        <w:t>人）</w:t>
      </w:r>
      <w:r w:rsidR="007673F5" w:rsidRPr="002E545E">
        <w:rPr>
          <w:rStyle w:val="style31"/>
          <w:rFonts w:ascii="標楷體" w:eastAsia="標楷體" w:hAnsi="標楷體"/>
          <w:sz w:val="26"/>
          <w:szCs w:val="26"/>
        </w:rPr>
        <w:t>提前截止</w:t>
      </w:r>
      <w:r w:rsidRPr="002E545E">
        <w:rPr>
          <w:rFonts w:ascii="標楷體" w:eastAsia="標楷體" w:hAnsi="標楷體"/>
          <w:sz w:val="26"/>
          <w:szCs w:val="26"/>
        </w:rPr>
        <w:t>。</w:t>
      </w:r>
    </w:p>
    <w:p w14:paraId="27765317" w14:textId="6E212EC2" w:rsidR="00D10689" w:rsidRPr="002E545E" w:rsidRDefault="00D10689" w:rsidP="00AB3D83">
      <w:pPr>
        <w:adjustRightInd w:val="0"/>
        <w:snapToGrid w:val="0"/>
        <w:spacing w:beforeLines="30" w:before="72" w:line="400" w:lineRule="exact"/>
        <w:ind w:left="1600" w:rightChars="47" w:right="113" w:hanging="1600"/>
        <w:jc w:val="both"/>
        <w:rPr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>費    用：</w:t>
      </w:r>
      <w:r w:rsidR="00C11D0F">
        <w:rPr>
          <w:rFonts w:ascii="標楷體" w:eastAsia="標楷體" w:hAnsi="標楷體" w:hint="eastAsia"/>
          <w:sz w:val="26"/>
          <w:szCs w:val="26"/>
        </w:rPr>
        <w:t>1,5</w:t>
      </w:r>
      <w:r w:rsidR="00AE7451">
        <w:rPr>
          <w:rFonts w:ascii="標楷體" w:eastAsia="標楷體" w:hAnsi="標楷體"/>
          <w:sz w:val="26"/>
          <w:szCs w:val="26"/>
        </w:rPr>
        <w:t>29</w:t>
      </w:r>
      <w:r w:rsidR="00444352" w:rsidRPr="002E545E">
        <w:rPr>
          <w:rFonts w:ascii="標楷體" w:eastAsia="標楷體" w:hAnsi="標楷體" w:hint="eastAsia"/>
          <w:sz w:val="26"/>
          <w:szCs w:val="26"/>
        </w:rPr>
        <w:t>元</w:t>
      </w:r>
      <w:r w:rsidRPr="002E545E">
        <w:rPr>
          <w:rFonts w:ascii="標楷體" w:eastAsia="標楷體" w:hAnsi="標楷體"/>
          <w:sz w:val="26"/>
          <w:szCs w:val="26"/>
        </w:rPr>
        <w:t>(同仁由福利費支付1,500元</w:t>
      </w:r>
      <w:r w:rsidR="000C1D29">
        <w:rPr>
          <w:rFonts w:ascii="標楷體" w:eastAsia="標楷體" w:hAnsi="標楷體" w:hint="eastAsia"/>
          <w:sz w:val="26"/>
          <w:szCs w:val="26"/>
        </w:rPr>
        <w:t>，非數學系同仁請多付</w:t>
      </w:r>
      <w:r w:rsidR="007C6B7C">
        <w:rPr>
          <w:rFonts w:ascii="標楷體" w:eastAsia="標楷體" w:hAnsi="標楷體"/>
          <w:sz w:val="26"/>
          <w:szCs w:val="26"/>
        </w:rPr>
        <w:t>29</w:t>
      </w:r>
      <w:r w:rsidR="000C1D29">
        <w:rPr>
          <w:rFonts w:ascii="標楷體" w:eastAsia="標楷體" w:hAnsi="標楷體" w:hint="eastAsia"/>
          <w:sz w:val="26"/>
          <w:szCs w:val="26"/>
        </w:rPr>
        <w:t>元</w:t>
      </w:r>
      <w:r w:rsidRPr="002E545E">
        <w:rPr>
          <w:rFonts w:ascii="標楷體" w:eastAsia="標楷體" w:hAnsi="標楷體"/>
          <w:sz w:val="26"/>
          <w:szCs w:val="26"/>
        </w:rPr>
        <w:t>)</w:t>
      </w:r>
      <w:r w:rsidRPr="002E545E">
        <w:rPr>
          <w:sz w:val="26"/>
          <w:szCs w:val="26"/>
        </w:rPr>
        <w:t xml:space="preserve"> </w:t>
      </w:r>
    </w:p>
    <w:p w14:paraId="015E6EDA" w14:textId="77777777" w:rsidR="00D10689" w:rsidRPr="002E545E" w:rsidRDefault="00D10689" w:rsidP="00AB3D83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pacing w:val="-6"/>
          <w:sz w:val="26"/>
          <w:szCs w:val="26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主辦單位：</w:t>
      </w:r>
      <w:r w:rsidR="000C2F4D" w:rsidRPr="002E545E">
        <w:rPr>
          <w:rFonts w:ascii="標楷體" w:eastAsia="標楷體" w:hAnsi="標楷體" w:hint="eastAsia"/>
          <w:spacing w:val="-6"/>
          <w:sz w:val="26"/>
          <w:szCs w:val="26"/>
        </w:rPr>
        <w:t>數學系</w:t>
      </w:r>
    </w:p>
    <w:p w14:paraId="1ECF5E57" w14:textId="77777777" w:rsidR="00D10689" w:rsidRPr="002E545E" w:rsidRDefault="00D10689" w:rsidP="00AB3D83">
      <w:pPr>
        <w:autoSpaceDE w:val="0"/>
        <w:adjustRightInd w:val="0"/>
        <w:snapToGrid w:val="0"/>
        <w:spacing w:beforeLines="30" w:before="72" w:line="400" w:lineRule="exact"/>
        <w:rPr>
          <w:rFonts w:ascii="標楷體" w:eastAsia="標楷體" w:hAnsi="標楷體"/>
          <w:sz w:val="26"/>
          <w:szCs w:val="26"/>
        </w:rPr>
      </w:pPr>
      <w:r w:rsidRPr="002E545E">
        <w:rPr>
          <w:rFonts w:ascii="標楷體" w:eastAsia="標楷體" w:hAnsi="標楷體"/>
          <w:sz w:val="26"/>
          <w:szCs w:val="26"/>
        </w:rPr>
        <w:t xml:space="preserve">聯 絡 </w:t>
      </w:r>
      <w:r w:rsidR="000C2F4D" w:rsidRPr="002E545E">
        <w:rPr>
          <w:rFonts w:ascii="標楷體" w:eastAsia="標楷體" w:hAnsi="標楷體"/>
          <w:sz w:val="26"/>
          <w:szCs w:val="26"/>
        </w:rPr>
        <w:t>人：</w:t>
      </w:r>
      <w:r w:rsidR="000C2F4D" w:rsidRPr="002E545E">
        <w:rPr>
          <w:rFonts w:ascii="標楷體" w:eastAsia="標楷體" w:hAnsi="標楷體" w:hint="eastAsia"/>
          <w:sz w:val="26"/>
          <w:szCs w:val="26"/>
        </w:rPr>
        <w:t>黃靜文</w:t>
      </w:r>
      <w:r w:rsidRPr="002E545E">
        <w:rPr>
          <w:rFonts w:ascii="標楷體" w:eastAsia="標楷體" w:hAnsi="標楷體"/>
          <w:sz w:val="26"/>
          <w:szCs w:val="26"/>
        </w:rPr>
        <w:t xml:space="preserve">       分機：2</w:t>
      </w:r>
      <w:r w:rsidR="000C2F4D" w:rsidRPr="002E545E">
        <w:rPr>
          <w:rFonts w:ascii="標楷體" w:eastAsia="標楷體" w:hAnsi="標楷體" w:hint="eastAsia"/>
          <w:sz w:val="26"/>
          <w:szCs w:val="26"/>
        </w:rPr>
        <w:t>452</w:t>
      </w:r>
      <w:r w:rsidR="00772F4C">
        <w:rPr>
          <w:rFonts w:ascii="標楷體" w:eastAsia="標楷體" w:hAnsi="標楷體" w:hint="eastAsia"/>
          <w:sz w:val="26"/>
          <w:szCs w:val="26"/>
        </w:rPr>
        <w:t xml:space="preserve"> </w:t>
      </w:r>
      <w:r w:rsidR="007947C0">
        <w:rPr>
          <w:rFonts w:ascii="標楷體" w:eastAsia="標楷體" w:hAnsi="標楷體" w:hint="eastAsia"/>
          <w:sz w:val="26"/>
          <w:szCs w:val="26"/>
        </w:rPr>
        <w:t xml:space="preserve">   </w:t>
      </w:r>
      <w:r w:rsidR="00772F4C" w:rsidRPr="00772F4C">
        <w:rPr>
          <w:rFonts w:ascii="標楷體" w:eastAsia="標楷體" w:hAnsi="標楷體"/>
          <w:sz w:val="26"/>
          <w:szCs w:val="26"/>
        </w:rPr>
        <w:t>E-mail:</w:t>
      </w:r>
      <w:hyperlink r:id="rId8" w:history="1">
        <w:r w:rsidR="007947C0">
          <w:rPr>
            <w:rStyle w:val="ab"/>
            <w:rFonts w:ascii="標楷體" w:eastAsia="標楷體" w:hAnsi="標楷體"/>
            <w:sz w:val="26"/>
            <w:szCs w:val="26"/>
          </w:rPr>
          <w:t>pesce@mail.fju.edu.tw</w:t>
        </w:r>
      </w:hyperlink>
    </w:p>
    <w:p w14:paraId="1462EB7A" w14:textId="77777777" w:rsidR="000B2488" w:rsidRDefault="0008317D" w:rsidP="00B95CAC">
      <w:pPr>
        <w:spacing w:beforeLines="50" w:before="120" w:after="240"/>
        <w:rPr>
          <w:rFonts w:ascii="Times New Roman" w:eastAsia="標楷體" w:hAnsi="Times New Roman"/>
          <w:sz w:val="28"/>
          <w:szCs w:val="28"/>
        </w:rPr>
      </w:pPr>
      <w:r w:rsidRPr="002E545E">
        <w:rPr>
          <w:rFonts w:ascii="標楷體" w:eastAsia="標楷體" w:hAnsi="標楷體"/>
          <w:spacing w:val="-6"/>
          <w:sz w:val="26"/>
          <w:szCs w:val="26"/>
        </w:rPr>
        <w:t>行程</w:t>
      </w:r>
      <w:r w:rsidR="002E545E">
        <w:rPr>
          <w:rFonts w:ascii="標楷體" w:eastAsia="標楷體" w:hAnsi="標楷體" w:hint="eastAsia"/>
          <w:spacing w:val="-6"/>
          <w:sz w:val="26"/>
          <w:szCs w:val="26"/>
        </w:rPr>
        <w:t>與地點</w:t>
      </w:r>
      <w:r w:rsidR="002E545E" w:rsidRPr="002E545E">
        <w:rPr>
          <w:rFonts w:ascii="標楷體" w:eastAsia="標楷體" w:hAnsi="標楷體"/>
          <w:sz w:val="26"/>
          <w:szCs w:val="26"/>
        </w:rPr>
        <w:t>：</w:t>
      </w:r>
      <w:r w:rsidR="009B024C">
        <w:rPr>
          <w:rFonts w:ascii="Times New Roman" w:eastAsia="標楷體" w:hAnsi="Times New Roman" w:hint="eastAsia"/>
          <w:sz w:val="26"/>
          <w:szCs w:val="26"/>
        </w:rPr>
        <w:t>（若有異動，活動前一</w:t>
      </w:r>
      <w:proofErr w:type="gramStart"/>
      <w:r w:rsidR="009B024C">
        <w:rPr>
          <w:rFonts w:ascii="Times New Roman" w:eastAsia="標楷體" w:hAnsi="Times New Roman" w:hint="eastAsia"/>
          <w:sz w:val="26"/>
          <w:szCs w:val="26"/>
        </w:rPr>
        <w:t>週</w:t>
      </w:r>
      <w:proofErr w:type="gramEnd"/>
      <w:r w:rsidR="009B024C">
        <w:rPr>
          <w:rFonts w:ascii="Times New Roman" w:eastAsia="標楷體" w:hAnsi="Times New Roman" w:hint="eastAsia"/>
          <w:sz w:val="26"/>
          <w:szCs w:val="26"/>
        </w:rPr>
        <w:t>通知）</w:t>
      </w:r>
    </w:p>
    <w:tbl>
      <w:tblPr>
        <w:tblW w:w="892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0"/>
        <w:gridCol w:w="6947"/>
      </w:tblGrid>
      <w:tr w:rsidR="00FF7210" w14:paraId="32FC1FDA" w14:textId="77777777" w:rsidTr="00FF7210">
        <w:trPr>
          <w:trHeight w:val="306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ECA0BD" w14:textId="77777777" w:rsidR="00FF7210" w:rsidRDefault="00FF7210" w:rsidP="0067042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時間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DF5CE9" w14:textId="77777777" w:rsidR="00FF7210" w:rsidRDefault="00FF7210" w:rsidP="0067042F">
            <w:pPr>
              <w:widowControl/>
              <w:jc w:val="center"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項目</w:t>
            </w:r>
          </w:p>
        </w:tc>
      </w:tr>
      <w:tr w:rsidR="00FF7210" w14:paraId="65BF0403" w14:textId="77777777" w:rsidTr="00FF7210">
        <w:trPr>
          <w:trHeight w:val="314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EB36F" w14:textId="77777777" w:rsidR="00FF7210" w:rsidRDefault="00FF7210" w:rsidP="0067042F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1:20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018102" w14:textId="1934D33B" w:rsidR="00FF7210" w:rsidRPr="001143DE" w:rsidRDefault="00FF7210" w:rsidP="00FF7210">
            <w:pPr>
              <w:tabs>
                <w:tab w:val="center" w:pos="-5160"/>
                <w:tab w:val="left" w:pos="588"/>
              </w:tabs>
              <w:ind w:right="180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164A99">
              <w:rPr>
                <w:rFonts w:ascii="Times New Roman" w:eastAsia="標楷體" w:hAnsi="Times New Roman" w:hint="eastAsia"/>
                <w:sz w:val="26"/>
                <w:szCs w:val="26"/>
              </w:rPr>
              <w:t>旭集</w:t>
            </w:r>
            <w:proofErr w:type="gramEnd"/>
            <w:r w:rsidR="0066441A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  <w:r w:rsidRPr="001143DE">
              <w:rPr>
                <w:rFonts w:ascii="Times New Roman" w:eastAsia="標楷體" w:hAnsi="Times New Roman" w:hint="eastAsia"/>
                <w:sz w:val="26"/>
                <w:szCs w:val="26"/>
              </w:rPr>
              <w:t>集合</w:t>
            </w:r>
          </w:p>
        </w:tc>
      </w:tr>
      <w:tr w:rsidR="00FF7210" w14:paraId="5DFE76B9" w14:textId="77777777" w:rsidTr="00FF7210">
        <w:trPr>
          <w:trHeight w:val="248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9E292" w14:textId="77777777" w:rsidR="00FF7210" w:rsidRDefault="00FF7210" w:rsidP="0067042F">
            <w:pPr>
              <w:widowControl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1:30-14: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5E211" w14:textId="77777777" w:rsidR="00FF7210" w:rsidRDefault="00FF7210" w:rsidP="0067042F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用餐</w:t>
            </w:r>
            <w:r w:rsidRPr="00471DEB">
              <w:rPr>
                <w:rFonts w:ascii="Times New Roman" w:eastAsia="標楷體" w:hAnsi="Times New Roman" w:hint="eastAsia"/>
                <w:sz w:val="26"/>
                <w:szCs w:val="26"/>
              </w:rPr>
              <w:t>並合照留念</w:t>
            </w:r>
          </w:p>
        </w:tc>
      </w:tr>
      <w:tr w:rsidR="00FF7210" w14:paraId="1A7E028A" w14:textId="77777777" w:rsidTr="00FF7210">
        <w:trPr>
          <w:trHeight w:val="531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1D7B2A" w14:textId="77777777" w:rsidR="00FF7210" w:rsidRDefault="00FF7210" w:rsidP="0067042F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14: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0-15:30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0AB993" w14:textId="77777777" w:rsidR="00FF7210" w:rsidRDefault="00FF7210" w:rsidP="0067042F">
            <w:pPr>
              <w:widowControl/>
              <w:rPr>
                <w:rFonts w:ascii="Times New Roman" w:eastAsia="標楷體" w:hAnsi="Times New Roman"/>
                <w:sz w:val="26"/>
                <w:szCs w:val="26"/>
              </w:rPr>
            </w:pPr>
            <w:r w:rsidRPr="00164A99">
              <w:rPr>
                <w:rFonts w:ascii="Times New Roman" w:eastAsia="標楷體" w:hAnsi="Times New Roman" w:hint="eastAsia"/>
                <w:sz w:val="26"/>
                <w:szCs w:val="26"/>
              </w:rPr>
              <w:t>漫遊天母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，</w:t>
            </w:r>
            <w:r w:rsidRPr="00164A99">
              <w:rPr>
                <w:rFonts w:ascii="Times New Roman" w:eastAsia="標楷體" w:hAnsi="Times New Roman" w:hint="eastAsia"/>
                <w:sz w:val="26"/>
                <w:szCs w:val="26"/>
              </w:rPr>
              <w:t>可到全台最美的露天歐式庭園星巴克享受一杯咖啡，放鬆身心，感受寧靜的氛圍</w:t>
            </w:r>
          </w:p>
        </w:tc>
      </w:tr>
      <w:tr w:rsidR="00FF7210" w14:paraId="35B7B5A2" w14:textId="77777777" w:rsidTr="00FF7210">
        <w:trPr>
          <w:trHeight w:val="205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341C35" w14:textId="77777777" w:rsidR="00FF7210" w:rsidRDefault="00FF7210" w:rsidP="0067042F">
            <w:pPr>
              <w:widowControl/>
              <w:jc w:val="center"/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15:30-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B004F" w14:textId="77777777" w:rsidR="00FF7210" w:rsidRDefault="00FF7210" w:rsidP="0067042F">
            <w:pPr>
              <w:widowControl/>
              <w:rPr>
                <w:rFonts w:ascii="Times New Roman" w:eastAsia="標楷體" w:hAnsi="Times New Roman"/>
                <w:color w:val="000000"/>
                <w:kern w:val="0"/>
                <w:sz w:val="26"/>
                <w:szCs w:val="26"/>
              </w:rPr>
            </w:pPr>
            <w:r w:rsidRPr="000E472D">
              <w:rPr>
                <w:rFonts w:ascii="Times New Roman" w:eastAsia="標楷體" w:hAnsi="Times New Roman" w:hint="eastAsia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14:paraId="457009FF" w14:textId="77777777" w:rsidR="005B3DC2" w:rsidRDefault="005B3DC2">
      <w:pPr>
        <w:snapToGrid w:val="0"/>
        <w:rPr>
          <w:rFonts w:ascii="Wingdings 2" w:eastAsia="Wingdings 2" w:hAnsi="Wingdings 2" w:cs="Wingdings 2"/>
        </w:rPr>
      </w:pPr>
    </w:p>
    <w:p w14:paraId="52CBEA0C" w14:textId="799432DC" w:rsidR="000B2488" w:rsidRDefault="0008317D">
      <w:pPr>
        <w:snapToGrid w:val="0"/>
      </w:pPr>
      <w:r>
        <w:rPr>
          <w:rFonts w:ascii="Wingdings 2" w:eastAsia="Wingdings 2" w:hAnsi="Wingdings 2" w:cs="Wingdings 2"/>
        </w:rPr>
        <w:t></w:t>
      </w:r>
      <w:r>
        <w:rPr>
          <w:rFonts w:ascii="Times New Roman" w:hAnsi="Times New Roman"/>
        </w:rPr>
        <w:t>-----------------------------------------------------------------------------------------------------------------------</w:t>
      </w:r>
    </w:p>
    <w:p w14:paraId="73DEC079" w14:textId="77777777" w:rsidR="002E545E" w:rsidRDefault="005C0D20" w:rsidP="001C7F35">
      <w:pPr>
        <w:spacing w:before="120"/>
        <w:jc w:val="center"/>
        <w:rPr>
          <w:rFonts w:ascii="Times New Roman" w:eastAsia="標楷體" w:hAnsi="Times New Roman"/>
          <w:sz w:val="28"/>
          <w:szCs w:val="26"/>
          <w:shd w:val="clear" w:color="auto" w:fill="FFFFFF"/>
        </w:rPr>
      </w:pPr>
      <w:r>
        <w:rPr>
          <w:rFonts w:ascii="Times New Roman" w:eastAsia="標楷體" w:hAnsi="Times New Roman" w:hint="eastAsia"/>
          <w:sz w:val="36"/>
          <w:szCs w:val="36"/>
        </w:rPr>
        <w:t>報名</w:t>
      </w:r>
      <w:r w:rsidR="00F41F39">
        <w:rPr>
          <w:rFonts w:ascii="Times New Roman" w:eastAsia="標楷體" w:hAnsi="Times New Roman" w:hint="eastAsia"/>
          <w:sz w:val="36"/>
          <w:szCs w:val="36"/>
        </w:rPr>
        <w:t>方式</w:t>
      </w:r>
    </w:p>
    <w:p w14:paraId="438AD44C" w14:textId="2F6A631D" w:rsidR="005C0D20" w:rsidRPr="00AB3D83" w:rsidRDefault="0021633F" w:rsidP="001C7F35">
      <w:pPr>
        <w:snapToGrid w:val="0"/>
        <w:spacing w:before="120" w:after="120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/>
          <w:sz w:val="26"/>
          <w:szCs w:val="26"/>
        </w:rPr>
        <w:t>請填寫表單</w:t>
      </w:r>
      <w:hyperlink r:id="rId9" w:tgtFrame="_blank" w:history="1">
        <w:r w:rsidR="00F11206" w:rsidRPr="00F11206">
          <w:rPr>
            <w:rStyle w:val="ab"/>
          </w:rPr>
          <w:t>https://forms.gle/Dxz2H5g5ZYHvB9fZ7</w:t>
        </w:r>
      </w:hyperlink>
      <w:r w:rsidRPr="00AB3D83">
        <w:rPr>
          <w:rFonts w:ascii="Times New Roman" w:eastAsia="標楷體" w:hAnsi="Times New Roman"/>
          <w:sz w:val="26"/>
          <w:szCs w:val="26"/>
        </w:rPr>
        <w:t>，</w:t>
      </w:r>
      <w:r w:rsidRPr="00AB3D83">
        <w:rPr>
          <w:rFonts w:ascii="Times New Roman" w:eastAsia="標楷體" w:hAnsi="Times New Roman" w:hint="eastAsia"/>
          <w:sz w:val="26"/>
          <w:szCs w:val="26"/>
        </w:rPr>
        <w:t>亦可</w:t>
      </w:r>
      <w:hyperlink r:id="rId10" w:history="1">
        <w:r w:rsidRPr="00AB3D83">
          <w:rPr>
            <w:rStyle w:val="ab"/>
            <w:rFonts w:ascii="Times New Roman" w:eastAsia="標楷體" w:hAnsi="Times New Roman" w:hint="eastAsia"/>
            <w:sz w:val="26"/>
            <w:szCs w:val="26"/>
          </w:rPr>
          <w:t>直接</w:t>
        </w:r>
        <w:r w:rsidRPr="00AB3D83">
          <w:rPr>
            <w:rStyle w:val="ab"/>
            <w:rFonts w:ascii="Times New Roman" w:eastAsia="標楷體" w:hAnsi="Times New Roman"/>
            <w:sz w:val="26"/>
            <w:szCs w:val="26"/>
          </w:rPr>
          <w:t>email</w:t>
        </w:r>
        <w:r w:rsidRPr="00AB3D83">
          <w:rPr>
            <w:rStyle w:val="ab"/>
            <w:rFonts w:ascii="Times New Roman" w:eastAsia="標楷體" w:hAnsi="Times New Roman"/>
            <w:sz w:val="26"/>
            <w:szCs w:val="26"/>
          </w:rPr>
          <w:t>報名</w:t>
        </w:r>
      </w:hyperlink>
      <w:r w:rsidR="00592D10" w:rsidRPr="00AB3D83">
        <w:rPr>
          <w:rFonts w:ascii="Times New Roman" w:eastAsia="標楷體" w:hAnsi="Times New Roman"/>
          <w:sz w:val="26"/>
          <w:szCs w:val="26"/>
        </w:rPr>
        <w:t>（提供以下表單資訊）</w:t>
      </w:r>
      <w:r w:rsidR="00592D10" w:rsidRPr="00AB3D83">
        <w:rPr>
          <w:rFonts w:ascii="Times New Roman" w:eastAsia="標楷體" w:hAnsi="Times New Roman" w:hint="eastAsia"/>
          <w:sz w:val="26"/>
          <w:szCs w:val="26"/>
        </w:rPr>
        <w:t>。</w:t>
      </w:r>
    </w:p>
    <w:tbl>
      <w:tblPr>
        <w:tblW w:w="968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4"/>
        <w:gridCol w:w="1379"/>
        <w:gridCol w:w="1134"/>
        <w:gridCol w:w="1560"/>
        <w:gridCol w:w="1134"/>
        <w:gridCol w:w="1701"/>
        <w:gridCol w:w="1890"/>
      </w:tblGrid>
      <w:tr w:rsidR="00E22FD4" w:rsidRPr="0077124E" w14:paraId="3F3EC602" w14:textId="0AD6642D" w:rsidTr="00E22FD4">
        <w:trPr>
          <w:trHeight w:val="235"/>
          <w:jc w:val="center"/>
        </w:trPr>
        <w:tc>
          <w:tcPr>
            <w:tcW w:w="8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FF48A4" w14:textId="77777777" w:rsidR="00E22FD4" w:rsidRPr="0077124E" w:rsidRDefault="00E22FD4" w:rsidP="0070133D">
            <w:pPr>
              <w:jc w:val="center"/>
              <w:rPr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姓名</w:t>
            </w:r>
          </w:p>
        </w:tc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F929E09" w14:textId="77777777" w:rsidR="00E22FD4" w:rsidRPr="0077124E" w:rsidRDefault="00E22FD4" w:rsidP="007013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6C58CAB" w14:textId="19688B2E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proofErr w:type="gramStart"/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職編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3B26E51" w14:textId="77777777" w:rsidR="00E22FD4" w:rsidRPr="0077124E" w:rsidRDefault="00E22FD4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4EA7C75" w14:textId="1A646AF9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服務單位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4BB269C3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CDBB7B" w14:textId="61F3BCE6" w:rsidR="00E22FD4" w:rsidRPr="0077124E" w:rsidRDefault="00E22FD4" w:rsidP="00E22FD4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聯絡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電話</w:t>
            </w:r>
          </w:p>
        </w:tc>
      </w:tr>
      <w:tr w:rsidR="00E22FD4" w:rsidRPr="0077124E" w14:paraId="79B8A0B5" w14:textId="77777777" w:rsidTr="00E22FD4">
        <w:trPr>
          <w:trHeight w:val="321"/>
          <w:jc w:val="center"/>
        </w:trPr>
        <w:tc>
          <w:tcPr>
            <w:tcW w:w="8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55606" w14:textId="77777777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3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DE1FB19" w14:textId="77777777" w:rsidR="00E22FD4" w:rsidRPr="0077124E" w:rsidRDefault="00E22FD4" w:rsidP="0070133D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16ABC88" w14:textId="77777777" w:rsidR="00E22FD4" w:rsidRPr="0077124E" w:rsidRDefault="00E22FD4" w:rsidP="0070133D">
            <w:pPr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CF8E11" w14:textId="77777777" w:rsidR="00E22FD4" w:rsidRDefault="00E22FD4" w:rsidP="0070133D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89E1CA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A7E464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F19A49" w14:textId="77777777" w:rsidR="00E22FD4" w:rsidRPr="0077124E" w:rsidRDefault="00E22FD4" w:rsidP="00E22FD4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5C0D20" w:rsidRPr="0077124E" w14:paraId="64302081" w14:textId="77777777" w:rsidTr="00E22FD4">
        <w:trPr>
          <w:trHeight w:val="499"/>
          <w:jc w:val="center"/>
        </w:trPr>
        <w:tc>
          <w:tcPr>
            <w:tcW w:w="96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247BB" w14:textId="5E4796A8" w:rsidR="00791773" w:rsidRDefault="005C0D20" w:rsidP="00017566">
            <w:pPr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是否已參加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5069BF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1C3B50">
              <w:rPr>
                <w:rFonts w:ascii="Times New Roman" w:eastAsia="標楷體" w:hAnsi="Times New Roman"/>
                <w:sz w:val="26"/>
                <w:szCs w:val="26"/>
              </w:rPr>
              <w:t>2</w:t>
            </w:r>
            <w:r w:rsidRPr="0077124E">
              <w:rPr>
                <w:rFonts w:ascii="Times New Roman" w:eastAsia="標楷體" w:hAnsi="Times New Roman" w:hint="eastAsia"/>
                <w:sz w:val="26"/>
                <w:szCs w:val="26"/>
              </w:rPr>
              <w:t>學年度其他自強活動</w:t>
            </w:r>
            <w:r w:rsidRPr="0077124E">
              <w:rPr>
                <w:rFonts w:ascii="Times New Roman" w:eastAsia="標楷體" w:hAnsi="Times New Roman"/>
                <w:sz w:val="26"/>
                <w:szCs w:val="26"/>
              </w:rPr>
              <w:t xml:space="preserve">? </w:t>
            </w:r>
          </w:p>
          <w:p w14:paraId="6A4AD4CF" w14:textId="23EEA28C" w:rsidR="00791773" w:rsidRDefault="005C0D20" w:rsidP="001C7F35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□是，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活動全程</w:t>
            </w:r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請自費</w:t>
            </w:r>
            <w:r w:rsidR="001A48EF">
              <w:rPr>
                <w:rFonts w:ascii="標楷體" w:eastAsia="標楷體" w:hAnsi="標楷體" w:hint="eastAsia"/>
                <w:sz w:val="26"/>
                <w:szCs w:val="26"/>
              </w:rPr>
              <w:t>參加</w:t>
            </w:r>
            <w:r w:rsidR="0031386A">
              <w:rPr>
                <w:rFonts w:ascii="標楷體" w:eastAsia="標楷體" w:hAnsi="標楷體" w:hint="eastAsia"/>
                <w:sz w:val="26"/>
                <w:szCs w:val="26"/>
              </w:rPr>
              <w:t>；</w:t>
            </w:r>
          </w:p>
          <w:p w14:paraId="2BFEAC98" w14:textId="6C84314E" w:rsidR="005C0D20" w:rsidRPr="0077124E" w:rsidRDefault="005C0D20" w:rsidP="001C7F35">
            <w:pPr>
              <w:rPr>
                <w:sz w:val="26"/>
                <w:szCs w:val="26"/>
              </w:rPr>
            </w:pPr>
            <w:proofErr w:type="gramStart"/>
            <w:r w:rsidRPr="0077124E">
              <w:rPr>
                <w:rFonts w:ascii="標楷體" w:eastAsia="標楷體" w:hAnsi="標楷體" w:hint="eastAsia"/>
                <w:sz w:val="26"/>
                <w:szCs w:val="26"/>
              </w:rPr>
              <w:t>□否</w:t>
            </w:r>
            <w:proofErr w:type="gramEnd"/>
            <w:r w:rsidR="00791773">
              <w:rPr>
                <w:rFonts w:ascii="標楷體" w:eastAsia="標楷體" w:hAnsi="標楷體" w:hint="eastAsia"/>
                <w:sz w:val="26"/>
                <w:szCs w:val="26"/>
              </w:rPr>
              <w:t>，非數學系同仁</w:t>
            </w:r>
            <w:r w:rsidR="00BA1EDA">
              <w:rPr>
                <w:rFonts w:ascii="標楷體" w:eastAsia="標楷體" w:hAnsi="標楷體" w:hint="eastAsia"/>
                <w:sz w:val="26"/>
                <w:szCs w:val="26"/>
              </w:rPr>
              <w:t>當天</w:t>
            </w:r>
            <w:r w:rsidR="00791773">
              <w:rPr>
                <w:rFonts w:ascii="標楷體" w:eastAsia="標楷體" w:hAnsi="標楷體" w:hint="eastAsia"/>
                <w:sz w:val="26"/>
                <w:szCs w:val="26"/>
              </w:rPr>
              <w:t>額外自付</w:t>
            </w:r>
            <w:r w:rsidR="00DB0D69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DB0D69">
              <w:rPr>
                <w:rFonts w:ascii="標楷體" w:eastAsia="標楷體" w:hAnsi="標楷體"/>
                <w:sz w:val="26"/>
                <w:szCs w:val="26"/>
              </w:rPr>
              <w:t>9</w:t>
            </w:r>
            <w:r w:rsidR="00791773">
              <w:rPr>
                <w:rFonts w:ascii="標楷體" w:eastAsia="標楷體" w:hAnsi="標楷體" w:hint="eastAsia"/>
                <w:sz w:val="26"/>
                <w:szCs w:val="26"/>
              </w:rPr>
              <w:t>元給承辦人。</w:t>
            </w:r>
          </w:p>
        </w:tc>
      </w:tr>
    </w:tbl>
    <w:p w14:paraId="62E028EE" w14:textId="77777777" w:rsidR="00AB3D83" w:rsidRPr="00AB3D83" w:rsidRDefault="00772F4C" w:rsidP="001C7F35">
      <w:pPr>
        <w:pStyle w:val="aa"/>
        <w:numPr>
          <w:ilvl w:val="0"/>
          <w:numId w:val="2"/>
        </w:numPr>
        <w:snapToGrid w:val="0"/>
        <w:spacing w:before="120"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請謹慎考慮，本活動</w:t>
      </w:r>
      <w:r w:rsidR="0070133D"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完成報名後，</w:t>
      </w:r>
      <w:r w:rsidR="00757984"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不</w:t>
      </w:r>
      <w:r w:rsidRPr="00AB3D83">
        <w:rPr>
          <w:rFonts w:ascii="Times New Roman" w:eastAsia="標楷體" w:hAnsi="Times New Roman" w:hint="eastAsia"/>
          <w:color w:val="FF0000"/>
          <w:sz w:val="26"/>
          <w:szCs w:val="26"/>
        </w:rPr>
        <w:t>接受取消！</w:t>
      </w:r>
    </w:p>
    <w:p w14:paraId="4EE7779F" w14:textId="77777777" w:rsidR="00FC783F" w:rsidRPr="00AB3D83" w:rsidRDefault="00AA7CBC" w:rsidP="001C7F35">
      <w:pPr>
        <w:pStyle w:val="aa"/>
        <w:numPr>
          <w:ilvl w:val="0"/>
          <w:numId w:val="2"/>
        </w:numPr>
        <w:snapToGrid w:val="0"/>
        <w:spacing w:line="400" w:lineRule="exact"/>
        <w:ind w:leftChars="0" w:hanging="482"/>
        <w:rPr>
          <w:rFonts w:ascii="Times New Roman" w:eastAsia="標楷體" w:hAnsi="Times New Roman"/>
          <w:sz w:val="26"/>
          <w:szCs w:val="26"/>
        </w:rPr>
      </w:pPr>
      <w:r w:rsidRPr="00AB3D83">
        <w:rPr>
          <w:rFonts w:ascii="Times New Roman" w:eastAsia="標楷體" w:hAnsi="Times New Roman" w:hint="eastAsia"/>
          <w:sz w:val="26"/>
          <w:szCs w:val="26"/>
        </w:rPr>
        <w:t>完成報名後，</w:t>
      </w:r>
      <w:r w:rsidR="0070133D" w:rsidRPr="00AB3D83">
        <w:rPr>
          <w:rFonts w:ascii="Times New Roman" w:eastAsia="標楷體" w:hAnsi="Times New Roman" w:hint="eastAsia"/>
          <w:sz w:val="26"/>
          <w:szCs w:val="26"/>
        </w:rPr>
        <w:t>若有相關活動訊息，統一寄</w:t>
      </w:r>
      <w:proofErr w:type="gramStart"/>
      <w:r w:rsidR="0070133D" w:rsidRPr="00AB3D83">
        <w:rPr>
          <w:rFonts w:ascii="Times New Roman" w:eastAsia="標楷體" w:hAnsi="Times New Roman" w:hint="eastAsia"/>
          <w:sz w:val="26"/>
          <w:szCs w:val="26"/>
        </w:rPr>
        <w:t>至職編</w:t>
      </w:r>
      <w:proofErr w:type="gramEnd"/>
      <w:r w:rsidR="0070133D" w:rsidRPr="00AB3D83">
        <w:rPr>
          <w:rFonts w:ascii="Times New Roman" w:eastAsia="標楷體" w:hAnsi="Times New Roman"/>
          <w:sz w:val="26"/>
          <w:szCs w:val="26"/>
        </w:rPr>
        <w:t>e-mail</w:t>
      </w:r>
      <w:r w:rsidR="0070133D" w:rsidRPr="00AB3D83">
        <w:rPr>
          <w:rFonts w:ascii="Times New Roman" w:eastAsia="標楷體" w:hAnsi="Times New Roman" w:hint="eastAsia"/>
          <w:sz w:val="26"/>
          <w:szCs w:val="26"/>
        </w:rPr>
        <w:t>信箱。</w:t>
      </w:r>
    </w:p>
    <w:sectPr w:rsidR="00FC783F" w:rsidRPr="00AB3D83" w:rsidSect="00190AFC">
      <w:pgSz w:w="11906" w:h="16838"/>
      <w:pgMar w:top="1134" w:right="1077" w:bottom="1134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2C3E" w14:textId="77777777" w:rsidR="000D7259" w:rsidRDefault="000D7259">
      <w:r>
        <w:separator/>
      </w:r>
    </w:p>
  </w:endnote>
  <w:endnote w:type="continuationSeparator" w:id="0">
    <w:p w14:paraId="22C8426C" w14:textId="77777777" w:rsidR="000D7259" w:rsidRDefault="000D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0A381" w14:textId="77777777" w:rsidR="000D7259" w:rsidRDefault="000D7259">
      <w:r>
        <w:rPr>
          <w:color w:val="000000"/>
        </w:rPr>
        <w:separator/>
      </w:r>
    </w:p>
  </w:footnote>
  <w:footnote w:type="continuationSeparator" w:id="0">
    <w:p w14:paraId="118A40DE" w14:textId="77777777" w:rsidR="000D7259" w:rsidRDefault="000D72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35pt;height:11.35pt" o:bullet="t">
        <v:imagedata r:id="rId1" o:title="mso7A3B"/>
      </v:shape>
    </w:pict>
  </w:numPicBullet>
  <w:abstractNum w:abstractNumId="0" w15:restartNumberingAfterBreak="0">
    <w:nsid w:val="2AD74312"/>
    <w:multiLevelType w:val="hybridMultilevel"/>
    <w:tmpl w:val="A596F2EA"/>
    <w:lvl w:ilvl="0" w:tplc="04090007">
      <w:start w:val="1"/>
      <w:numFmt w:val="bullet"/>
      <w:lvlText w:val=""/>
      <w:lvlPicBulletId w:val="0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56CC1E9E"/>
    <w:multiLevelType w:val="hybridMultilevel"/>
    <w:tmpl w:val="97E223EE"/>
    <w:lvl w:ilvl="0" w:tplc="475E52F0">
      <w:start w:val="1"/>
      <w:numFmt w:val="bullet"/>
      <w:lvlText w:val="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88"/>
    <w:rsid w:val="00017566"/>
    <w:rsid w:val="0002441E"/>
    <w:rsid w:val="00026D50"/>
    <w:rsid w:val="00035B92"/>
    <w:rsid w:val="00042539"/>
    <w:rsid w:val="00064293"/>
    <w:rsid w:val="0006681E"/>
    <w:rsid w:val="0008317D"/>
    <w:rsid w:val="00093717"/>
    <w:rsid w:val="000B2488"/>
    <w:rsid w:val="000C1D29"/>
    <w:rsid w:val="000C2F4D"/>
    <w:rsid w:val="000C4B24"/>
    <w:rsid w:val="000D7259"/>
    <w:rsid w:val="00124EA0"/>
    <w:rsid w:val="00156EA6"/>
    <w:rsid w:val="00172BA2"/>
    <w:rsid w:val="00175D3C"/>
    <w:rsid w:val="00190AFC"/>
    <w:rsid w:val="001A48EF"/>
    <w:rsid w:val="001C3B50"/>
    <w:rsid w:val="001C7F35"/>
    <w:rsid w:val="001D57CA"/>
    <w:rsid w:val="002150E4"/>
    <w:rsid w:val="0021633F"/>
    <w:rsid w:val="00236E64"/>
    <w:rsid w:val="002862E6"/>
    <w:rsid w:val="002E545E"/>
    <w:rsid w:val="002F5C7F"/>
    <w:rsid w:val="00304E4B"/>
    <w:rsid w:val="003072E6"/>
    <w:rsid w:val="0031386A"/>
    <w:rsid w:val="0031666E"/>
    <w:rsid w:val="003364BF"/>
    <w:rsid w:val="00374131"/>
    <w:rsid w:val="003A5403"/>
    <w:rsid w:val="003A7C50"/>
    <w:rsid w:val="003C5747"/>
    <w:rsid w:val="003D7CA7"/>
    <w:rsid w:val="00415038"/>
    <w:rsid w:val="0043239B"/>
    <w:rsid w:val="00441C2D"/>
    <w:rsid w:val="00444352"/>
    <w:rsid w:val="004905B9"/>
    <w:rsid w:val="004A03E5"/>
    <w:rsid w:val="005069BF"/>
    <w:rsid w:val="00514386"/>
    <w:rsid w:val="00522CA2"/>
    <w:rsid w:val="00592D10"/>
    <w:rsid w:val="005A4D9F"/>
    <w:rsid w:val="005B3DC2"/>
    <w:rsid w:val="005B5C5B"/>
    <w:rsid w:val="005C0D20"/>
    <w:rsid w:val="00600C27"/>
    <w:rsid w:val="0066441A"/>
    <w:rsid w:val="006669F5"/>
    <w:rsid w:val="00675630"/>
    <w:rsid w:val="006A661B"/>
    <w:rsid w:val="006C25EB"/>
    <w:rsid w:val="006D7C54"/>
    <w:rsid w:val="006F662F"/>
    <w:rsid w:val="0070133D"/>
    <w:rsid w:val="0073634F"/>
    <w:rsid w:val="007420D7"/>
    <w:rsid w:val="00745181"/>
    <w:rsid w:val="00757984"/>
    <w:rsid w:val="007673F5"/>
    <w:rsid w:val="0077124E"/>
    <w:rsid w:val="00772F4C"/>
    <w:rsid w:val="00780828"/>
    <w:rsid w:val="00785E00"/>
    <w:rsid w:val="00791773"/>
    <w:rsid w:val="007947C0"/>
    <w:rsid w:val="0079686E"/>
    <w:rsid w:val="007A6E6A"/>
    <w:rsid w:val="007B26C8"/>
    <w:rsid w:val="007C6B7C"/>
    <w:rsid w:val="007D7C48"/>
    <w:rsid w:val="0083192E"/>
    <w:rsid w:val="00837498"/>
    <w:rsid w:val="00920877"/>
    <w:rsid w:val="00961258"/>
    <w:rsid w:val="00993FEC"/>
    <w:rsid w:val="009A7895"/>
    <w:rsid w:val="009B024C"/>
    <w:rsid w:val="009B7AE2"/>
    <w:rsid w:val="009F613C"/>
    <w:rsid w:val="009F6A57"/>
    <w:rsid w:val="00A02CDA"/>
    <w:rsid w:val="00A03D18"/>
    <w:rsid w:val="00A20448"/>
    <w:rsid w:val="00A31A7C"/>
    <w:rsid w:val="00A866F1"/>
    <w:rsid w:val="00AA7CBC"/>
    <w:rsid w:val="00AB0B1B"/>
    <w:rsid w:val="00AB0C20"/>
    <w:rsid w:val="00AB3D83"/>
    <w:rsid w:val="00AC4E40"/>
    <w:rsid w:val="00AD0E76"/>
    <w:rsid w:val="00AE7451"/>
    <w:rsid w:val="00B1046D"/>
    <w:rsid w:val="00B11480"/>
    <w:rsid w:val="00B11C18"/>
    <w:rsid w:val="00B50F0D"/>
    <w:rsid w:val="00B95CAC"/>
    <w:rsid w:val="00BA1EDA"/>
    <w:rsid w:val="00BB3014"/>
    <w:rsid w:val="00BB7154"/>
    <w:rsid w:val="00BC506D"/>
    <w:rsid w:val="00BF2E30"/>
    <w:rsid w:val="00BF5AD9"/>
    <w:rsid w:val="00C013E8"/>
    <w:rsid w:val="00C11D0F"/>
    <w:rsid w:val="00C16695"/>
    <w:rsid w:val="00C3142F"/>
    <w:rsid w:val="00CA644A"/>
    <w:rsid w:val="00CB562A"/>
    <w:rsid w:val="00CC4B07"/>
    <w:rsid w:val="00CD10BE"/>
    <w:rsid w:val="00CD501C"/>
    <w:rsid w:val="00D04F97"/>
    <w:rsid w:val="00D10689"/>
    <w:rsid w:val="00D16914"/>
    <w:rsid w:val="00D16DBD"/>
    <w:rsid w:val="00D16EC7"/>
    <w:rsid w:val="00D57427"/>
    <w:rsid w:val="00D8094C"/>
    <w:rsid w:val="00D875B6"/>
    <w:rsid w:val="00DB0D69"/>
    <w:rsid w:val="00DC0B9B"/>
    <w:rsid w:val="00DE09CF"/>
    <w:rsid w:val="00DE4777"/>
    <w:rsid w:val="00E017F5"/>
    <w:rsid w:val="00E02B9B"/>
    <w:rsid w:val="00E15238"/>
    <w:rsid w:val="00E22FD4"/>
    <w:rsid w:val="00E27A8C"/>
    <w:rsid w:val="00E8618E"/>
    <w:rsid w:val="00EA5B78"/>
    <w:rsid w:val="00ED680F"/>
    <w:rsid w:val="00ED7114"/>
    <w:rsid w:val="00F013D6"/>
    <w:rsid w:val="00F11206"/>
    <w:rsid w:val="00F26568"/>
    <w:rsid w:val="00F41F39"/>
    <w:rsid w:val="00F42EE2"/>
    <w:rsid w:val="00F53B9B"/>
    <w:rsid w:val="00F76831"/>
    <w:rsid w:val="00F856E7"/>
    <w:rsid w:val="00F94909"/>
    <w:rsid w:val="00F95B07"/>
    <w:rsid w:val="00FA4361"/>
    <w:rsid w:val="00FB2842"/>
    <w:rsid w:val="00FB713D"/>
    <w:rsid w:val="00FC783F"/>
    <w:rsid w:val="00FD58B5"/>
    <w:rsid w:val="00FF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3BC6"/>
  <w15:docId w15:val="{C120DE1E-FB8E-46A2-90D7-1B987BB7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072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07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072E6"/>
    <w:rPr>
      <w:sz w:val="20"/>
      <w:szCs w:val="20"/>
    </w:rPr>
  </w:style>
  <w:style w:type="character" w:customStyle="1" w:styleId="style31">
    <w:name w:val="style31"/>
    <w:rsid w:val="00D10689"/>
    <w:rPr>
      <w:b/>
      <w:bCs/>
      <w:color w:val="CC0000"/>
    </w:rPr>
  </w:style>
  <w:style w:type="paragraph" w:styleId="a7">
    <w:name w:val="Balloon Text"/>
    <w:basedOn w:val="a"/>
    <w:link w:val="a8"/>
    <w:uiPriority w:val="99"/>
    <w:semiHidden/>
    <w:unhideWhenUsed/>
    <w:rsid w:val="00961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6125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2E5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72F4C"/>
    <w:pPr>
      <w:ind w:leftChars="200" w:left="480"/>
    </w:pPr>
  </w:style>
  <w:style w:type="character" w:styleId="ab">
    <w:name w:val="Hyperlink"/>
    <w:basedOn w:val="a0"/>
    <w:uiPriority w:val="99"/>
    <w:unhideWhenUsed/>
    <w:rsid w:val="007947C0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093717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0937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sce@mail.fju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sce@mail.fju.edu.tw?subject=Sign%20up%20for%20the%20Math%20Department%2012/5%20activity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Dxz2H5g5ZYHvB9fZ7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03CE-6514-49F6-A591-1D50BF396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陳巧湄</cp:lastModifiedBy>
  <cp:revision>2</cp:revision>
  <cp:lastPrinted>2022-06-23T06:49:00Z</cp:lastPrinted>
  <dcterms:created xsi:type="dcterms:W3CDTF">2024-05-03T08:26:00Z</dcterms:created>
  <dcterms:modified xsi:type="dcterms:W3CDTF">2024-05-03T08:26:00Z</dcterms:modified>
</cp:coreProperties>
</file>